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E6696" w14:textId="77777777" w:rsidR="002A03C8" w:rsidRPr="002D268F" w:rsidRDefault="002A03C8" w:rsidP="64E76F98">
      <w:pPr>
        <w:spacing w:line="240" w:lineRule="auto"/>
        <w:rPr>
          <w:rFonts w:ascii="Rockwell" w:eastAsia="Rockwell" w:hAnsi="Rockwell" w:cs="Arial"/>
          <w:b/>
          <w:bCs/>
          <w:sz w:val="36"/>
          <w:szCs w:val="36"/>
        </w:rPr>
      </w:pPr>
      <w:r w:rsidRPr="002D268F">
        <w:rPr>
          <w:rFonts w:ascii="Rockwell" w:eastAsia="Rockwell" w:hAnsi="Rockwell" w:cs="Arial"/>
          <w:b/>
          <w:bCs/>
          <w:sz w:val="36"/>
          <w:szCs w:val="36"/>
        </w:rPr>
        <w:t>Media Release</w:t>
      </w:r>
    </w:p>
    <w:p w14:paraId="73723DFD" w14:textId="77777777" w:rsidR="002A03C8" w:rsidRPr="00A859CB" w:rsidRDefault="002A03C8" w:rsidP="006E0B5F">
      <w:pPr>
        <w:spacing w:line="240" w:lineRule="auto"/>
        <w:rPr>
          <w:rFonts w:cs="Arial"/>
          <w:b/>
          <w:bCs/>
          <w:sz w:val="20"/>
        </w:rPr>
      </w:pPr>
    </w:p>
    <w:p w14:paraId="00C10747" w14:textId="77777777" w:rsidR="002A03C8" w:rsidRPr="00A859CB" w:rsidRDefault="002A03C8" w:rsidP="64E76F98">
      <w:pPr>
        <w:spacing w:line="240" w:lineRule="auto"/>
        <w:rPr>
          <w:rFonts w:cs="Arial"/>
          <w:b/>
          <w:bCs/>
          <w:sz w:val="20"/>
        </w:rPr>
      </w:pPr>
    </w:p>
    <w:p w14:paraId="0840E5B8" w14:textId="77777777" w:rsidR="002A03C8" w:rsidRPr="00A859CB" w:rsidRDefault="002A03C8" w:rsidP="64E76F98">
      <w:pPr>
        <w:spacing w:line="240" w:lineRule="auto"/>
        <w:rPr>
          <w:rFonts w:cs="Arial"/>
          <w:b/>
          <w:bCs/>
          <w:sz w:val="20"/>
        </w:rPr>
      </w:pPr>
    </w:p>
    <w:p w14:paraId="3CB97CCA" w14:textId="6A441A6F" w:rsidR="002A03C8" w:rsidRPr="00A859CB" w:rsidRDefault="00B36DF9" w:rsidP="5D19CC4B">
      <w:pPr>
        <w:spacing w:line="240" w:lineRule="auto"/>
        <w:rPr>
          <w:rFonts w:cs="Arial"/>
          <w:sz w:val="20"/>
          <w:highlight w:val="yellow"/>
        </w:rPr>
      </w:pPr>
      <w:r w:rsidRPr="5D19CC4B">
        <w:rPr>
          <w:rFonts w:eastAsia="Arial" w:cs="Arial"/>
          <w:color w:val="000000" w:themeColor="text1"/>
          <w:sz w:val="20"/>
        </w:rPr>
        <w:t>Apple Valley</w:t>
      </w:r>
      <w:r w:rsidR="3F05A3B3" w:rsidRPr="5D19CC4B">
        <w:rPr>
          <w:rFonts w:eastAsia="Arial" w:cs="Arial"/>
          <w:color w:val="000000" w:themeColor="text1"/>
          <w:sz w:val="20"/>
        </w:rPr>
        <w:t xml:space="preserve">, </w:t>
      </w:r>
      <w:r w:rsidRPr="5D19CC4B">
        <w:rPr>
          <w:rFonts w:eastAsia="Arial" w:cs="Arial"/>
          <w:color w:val="000000" w:themeColor="text1"/>
          <w:sz w:val="20"/>
        </w:rPr>
        <w:t>Minn</w:t>
      </w:r>
      <w:r w:rsidR="3F05A3B3" w:rsidRPr="5D19CC4B">
        <w:rPr>
          <w:rFonts w:eastAsia="Arial" w:cs="Arial"/>
          <w:color w:val="000000" w:themeColor="text1"/>
          <w:sz w:val="20"/>
        </w:rPr>
        <w:t>., U.S.A.</w:t>
      </w:r>
      <w:r>
        <w:br/>
      </w:r>
      <w:r w:rsidR="003A6083">
        <w:rPr>
          <w:rFonts w:cs="Arial"/>
          <w:sz w:val="20"/>
        </w:rPr>
        <w:t>April 23</w:t>
      </w:r>
      <w:r w:rsidR="1FC48036" w:rsidRPr="5D19CC4B">
        <w:rPr>
          <w:rFonts w:cs="Arial"/>
          <w:sz w:val="20"/>
        </w:rPr>
        <w:t>,</w:t>
      </w:r>
      <w:r w:rsidR="002A03C8" w:rsidRPr="5D19CC4B">
        <w:rPr>
          <w:rFonts w:cs="Arial"/>
          <w:sz w:val="20"/>
        </w:rPr>
        <w:t xml:space="preserve"> 202</w:t>
      </w:r>
      <w:r w:rsidR="00497432" w:rsidRPr="5D19CC4B">
        <w:rPr>
          <w:rFonts w:cs="Arial"/>
          <w:sz w:val="20"/>
        </w:rPr>
        <w:t>5</w:t>
      </w:r>
    </w:p>
    <w:p w14:paraId="32F53886" w14:textId="77777777" w:rsidR="002A03C8" w:rsidRPr="00A859CB" w:rsidRDefault="002A03C8" w:rsidP="64E76F98">
      <w:pPr>
        <w:spacing w:line="240" w:lineRule="auto"/>
        <w:rPr>
          <w:rFonts w:cs="Arial"/>
          <w:sz w:val="20"/>
        </w:rPr>
      </w:pPr>
    </w:p>
    <w:p w14:paraId="6C07DDF3" w14:textId="5EF6E866" w:rsidR="003A6083" w:rsidRPr="003A6083" w:rsidRDefault="00BF60A8" w:rsidP="003A6083">
      <w:pPr>
        <w:spacing w:line="240" w:lineRule="auto"/>
        <w:jc w:val="center"/>
        <w:rPr>
          <w:rFonts w:cs="Arial"/>
          <w:b/>
          <w:sz w:val="24"/>
          <w:szCs w:val="24"/>
        </w:rPr>
      </w:pPr>
      <w:r>
        <w:rPr>
          <w:rFonts w:cs="Arial"/>
          <w:b/>
          <w:sz w:val="24"/>
          <w:szCs w:val="24"/>
        </w:rPr>
        <w:t>GF Building Flow Solutions</w:t>
      </w:r>
      <w:r w:rsidR="003A6083" w:rsidRPr="003A6083">
        <w:rPr>
          <w:rFonts w:cs="Arial"/>
          <w:b/>
          <w:sz w:val="24"/>
          <w:szCs w:val="24"/>
        </w:rPr>
        <w:t xml:space="preserve"> </w:t>
      </w:r>
      <w:r w:rsidR="00626332">
        <w:rPr>
          <w:rFonts w:cs="Arial"/>
          <w:b/>
          <w:sz w:val="24"/>
          <w:szCs w:val="24"/>
        </w:rPr>
        <w:t xml:space="preserve">Americas </w:t>
      </w:r>
      <w:r w:rsidR="003A6083" w:rsidRPr="003A6083">
        <w:rPr>
          <w:rFonts w:cs="Arial"/>
          <w:b/>
          <w:sz w:val="24"/>
          <w:szCs w:val="24"/>
        </w:rPr>
        <w:t xml:space="preserve">Wins 2025 </w:t>
      </w:r>
      <w:r w:rsidR="007705B0">
        <w:rPr>
          <w:rFonts w:cs="Arial"/>
          <w:b/>
          <w:sz w:val="24"/>
          <w:szCs w:val="24"/>
        </w:rPr>
        <w:t xml:space="preserve">USA Today </w:t>
      </w:r>
      <w:r w:rsidR="003A6083" w:rsidRPr="003A6083">
        <w:rPr>
          <w:rFonts w:cs="Arial"/>
          <w:b/>
          <w:sz w:val="24"/>
          <w:szCs w:val="24"/>
        </w:rPr>
        <w:t xml:space="preserve">Top Workplaces Awards </w:t>
      </w:r>
    </w:p>
    <w:p w14:paraId="7B84BDCF" w14:textId="77777777" w:rsidR="003A6083" w:rsidRPr="003B0CE2" w:rsidRDefault="003A6083" w:rsidP="003A6083">
      <w:pPr>
        <w:spacing w:line="240" w:lineRule="auto"/>
        <w:jc w:val="center"/>
        <w:rPr>
          <w:rFonts w:cs="Arial"/>
          <w:sz w:val="20"/>
        </w:rPr>
      </w:pPr>
    </w:p>
    <w:p w14:paraId="1437B735" w14:textId="077F0CC6" w:rsidR="00FD5906" w:rsidRDefault="00FE527B" w:rsidP="36800010">
      <w:pPr>
        <w:spacing w:line="240" w:lineRule="auto"/>
        <w:rPr>
          <w:rFonts w:cs="Arial"/>
          <w:sz w:val="20"/>
        </w:rPr>
      </w:pPr>
      <w:r w:rsidRPr="17AFD08E">
        <w:rPr>
          <w:rFonts w:cs="Arial"/>
          <w:sz w:val="20"/>
        </w:rPr>
        <w:t>GF Building Flow Solutions</w:t>
      </w:r>
      <w:r w:rsidR="007E3309" w:rsidRPr="17AFD08E">
        <w:rPr>
          <w:rFonts w:cs="Arial"/>
          <w:sz w:val="20"/>
        </w:rPr>
        <w:t xml:space="preserve"> Americas</w:t>
      </w:r>
      <w:r w:rsidR="3254AAF5" w:rsidRPr="17AFD08E">
        <w:rPr>
          <w:rFonts w:cs="Arial"/>
          <w:sz w:val="20"/>
        </w:rPr>
        <w:t>, the manufacturer of Uponor branded products,</w:t>
      </w:r>
      <w:r w:rsidR="455436FE" w:rsidRPr="17AFD08E">
        <w:rPr>
          <w:rFonts w:cs="Arial"/>
          <w:sz w:val="20"/>
        </w:rPr>
        <w:t xml:space="preserve"> </w:t>
      </w:r>
      <w:r w:rsidR="003A6083" w:rsidRPr="17AFD08E">
        <w:rPr>
          <w:rFonts w:cs="Arial"/>
          <w:sz w:val="20"/>
        </w:rPr>
        <w:t xml:space="preserve">has </w:t>
      </w:r>
      <w:r w:rsidR="00BF0129" w:rsidRPr="17AFD08E">
        <w:rPr>
          <w:rFonts w:cs="Arial"/>
          <w:sz w:val="20"/>
        </w:rPr>
        <w:t>been named</w:t>
      </w:r>
      <w:r w:rsidR="003A6083" w:rsidRPr="17AFD08E">
        <w:rPr>
          <w:rFonts w:cs="Arial"/>
          <w:sz w:val="20"/>
        </w:rPr>
        <w:t xml:space="preserve"> a 2025</w:t>
      </w:r>
      <w:r w:rsidR="008B69C0" w:rsidRPr="17AFD08E">
        <w:rPr>
          <w:rFonts w:cs="Arial"/>
          <w:sz w:val="20"/>
        </w:rPr>
        <w:t xml:space="preserve"> USA Today</w:t>
      </w:r>
      <w:r w:rsidR="003A6083" w:rsidRPr="17AFD08E">
        <w:rPr>
          <w:rFonts w:cs="Arial"/>
          <w:sz w:val="20"/>
        </w:rPr>
        <w:t xml:space="preserve"> Top Workplaces Culture Excellence winner</w:t>
      </w:r>
      <w:r w:rsidRPr="17AFD08E">
        <w:rPr>
          <w:rFonts w:cs="Arial"/>
          <w:sz w:val="20"/>
        </w:rPr>
        <w:t xml:space="preserve"> across three categories: Innovation, Work-Life Flexibility, and Compensation &amp; Benefits</w:t>
      </w:r>
      <w:r w:rsidR="003A6083" w:rsidRPr="17AFD08E">
        <w:rPr>
          <w:rFonts w:cs="Arial"/>
          <w:sz w:val="20"/>
        </w:rPr>
        <w:t xml:space="preserve">. </w:t>
      </w:r>
      <w:r w:rsidR="00EB49B3" w:rsidRPr="17AFD08E">
        <w:rPr>
          <w:rFonts w:cs="Arial"/>
          <w:sz w:val="20"/>
        </w:rPr>
        <w:t>This is the company’s</w:t>
      </w:r>
      <w:r w:rsidR="008B69C0" w:rsidRPr="17AFD08E">
        <w:rPr>
          <w:rFonts w:cs="Arial"/>
          <w:sz w:val="20"/>
        </w:rPr>
        <w:t xml:space="preserve"> fourth consecutive year on the national </w:t>
      </w:r>
      <w:hyperlink r:id="rId11">
        <w:r w:rsidR="008B69C0" w:rsidRPr="00331F93">
          <w:rPr>
            <w:rStyle w:val="Hyperlink"/>
            <w:rFonts w:cs="Arial"/>
            <w:sz w:val="20"/>
          </w:rPr>
          <w:t>Top Workplaces list</w:t>
        </w:r>
      </w:hyperlink>
      <w:r w:rsidR="008B69C0" w:rsidRPr="17AFD08E">
        <w:rPr>
          <w:rFonts w:cs="Arial"/>
          <w:sz w:val="20"/>
        </w:rPr>
        <w:t>.</w:t>
      </w:r>
    </w:p>
    <w:p w14:paraId="0FBFB93E" w14:textId="77777777" w:rsidR="00FD5906" w:rsidRDefault="00FD5906" w:rsidP="003A6083">
      <w:pPr>
        <w:spacing w:line="240" w:lineRule="auto"/>
        <w:rPr>
          <w:rFonts w:cs="Arial"/>
          <w:sz w:val="20"/>
        </w:rPr>
      </w:pPr>
    </w:p>
    <w:p w14:paraId="4F100282" w14:textId="27A631F9" w:rsidR="00F04831" w:rsidRDefault="003A6083" w:rsidP="00F04831">
      <w:pPr>
        <w:spacing w:line="240" w:lineRule="auto"/>
        <w:rPr>
          <w:rFonts w:cs="Arial"/>
          <w:sz w:val="20"/>
        </w:rPr>
      </w:pPr>
      <w:r w:rsidRPr="003B0CE2">
        <w:rPr>
          <w:rFonts w:cs="Arial"/>
          <w:sz w:val="20"/>
        </w:rPr>
        <w:t xml:space="preserve">The Top Workplaces program has a 17-year history of surveying and celebrating people-first organizations nationally and across 60 regional markets. </w:t>
      </w:r>
      <w:r w:rsidR="003B258E">
        <w:rPr>
          <w:rFonts w:cs="Arial"/>
          <w:sz w:val="20"/>
        </w:rPr>
        <w:t>These</w:t>
      </w:r>
      <w:r w:rsidR="00F04831" w:rsidRPr="003B0CE2">
        <w:rPr>
          <w:rFonts w:cs="Arial"/>
          <w:sz w:val="20"/>
        </w:rPr>
        <w:t xml:space="preserve"> awards are based on </w:t>
      </w:r>
      <w:r w:rsidR="00F04831">
        <w:rPr>
          <w:rFonts w:cs="Arial"/>
          <w:sz w:val="20"/>
        </w:rPr>
        <w:t xml:space="preserve">direct </w:t>
      </w:r>
      <w:r w:rsidR="00F04831" w:rsidRPr="003B0CE2">
        <w:rPr>
          <w:rFonts w:cs="Arial"/>
          <w:sz w:val="20"/>
        </w:rPr>
        <w:t>feedback from a research-backed employee engagement survey</w:t>
      </w:r>
      <w:r w:rsidR="00F04831">
        <w:rPr>
          <w:rFonts w:cs="Arial"/>
          <w:sz w:val="20"/>
        </w:rPr>
        <w:t xml:space="preserve"> conducted by </w:t>
      </w:r>
      <w:hyperlink r:id="rId12" w:history="1">
        <w:r w:rsidR="00F04831" w:rsidRPr="00331F93">
          <w:rPr>
            <w:rFonts w:cs="Arial"/>
            <w:color w:val="0070AC"/>
            <w:sz w:val="20"/>
            <w:u w:val="single"/>
          </w:rPr>
          <w:t>Energage</w:t>
        </w:r>
      </w:hyperlink>
      <w:r w:rsidR="00F04831" w:rsidRPr="003B0CE2">
        <w:rPr>
          <w:rFonts w:cs="Arial"/>
          <w:sz w:val="20"/>
        </w:rPr>
        <w:t>, a purpose-driven organization that develops solutions to build and brand Top Workplaces.</w:t>
      </w:r>
    </w:p>
    <w:p w14:paraId="6CD456F0" w14:textId="77777777" w:rsidR="00F04831" w:rsidRDefault="00F04831" w:rsidP="003A6083">
      <w:pPr>
        <w:spacing w:line="240" w:lineRule="auto"/>
        <w:rPr>
          <w:rFonts w:cs="Arial"/>
          <w:sz w:val="20"/>
        </w:rPr>
      </w:pPr>
    </w:p>
    <w:p w14:paraId="5FB0AA2B" w14:textId="5370F37C" w:rsidR="003A6083" w:rsidRPr="003B0CE2" w:rsidRDefault="00EA53A8" w:rsidP="003A6083">
      <w:pPr>
        <w:spacing w:line="240" w:lineRule="auto"/>
        <w:rPr>
          <w:rFonts w:cs="Arial"/>
          <w:sz w:val="20"/>
        </w:rPr>
      </w:pPr>
      <w:r>
        <w:rPr>
          <w:rFonts w:cs="Arial"/>
          <w:sz w:val="20"/>
        </w:rPr>
        <w:t xml:space="preserve">The </w:t>
      </w:r>
      <w:r w:rsidR="003A6083" w:rsidRPr="003B0CE2">
        <w:rPr>
          <w:rFonts w:cs="Arial"/>
          <w:sz w:val="20"/>
        </w:rPr>
        <w:t>Top Workplaces Culture Excellence awards recognize organizations that excel in specific areas of workplace culture:</w:t>
      </w:r>
    </w:p>
    <w:p w14:paraId="177D0AC4" w14:textId="77777777" w:rsidR="003A6083" w:rsidRPr="003B0CE2" w:rsidRDefault="003A6083" w:rsidP="003A6083">
      <w:pPr>
        <w:spacing w:line="240" w:lineRule="auto"/>
        <w:rPr>
          <w:rFonts w:cs="Arial"/>
          <w:sz w:val="20"/>
        </w:rPr>
      </w:pPr>
    </w:p>
    <w:p w14:paraId="3312BE32" w14:textId="77777777" w:rsidR="003A6083" w:rsidRPr="003B0CE2" w:rsidRDefault="003A6083" w:rsidP="003A6083">
      <w:pPr>
        <w:spacing w:line="240" w:lineRule="auto"/>
        <w:rPr>
          <w:rFonts w:cs="Arial"/>
          <w:sz w:val="20"/>
        </w:rPr>
      </w:pPr>
      <w:r w:rsidRPr="003B0CE2">
        <w:rPr>
          <w:rFonts w:cs="Arial"/>
          <w:b/>
          <w:sz w:val="20"/>
        </w:rPr>
        <w:t>Innovation</w:t>
      </w:r>
    </w:p>
    <w:p w14:paraId="71175875" w14:textId="578FEE45" w:rsidR="003A6083" w:rsidRPr="003B0CE2" w:rsidRDefault="003A6083" w:rsidP="003A6083">
      <w:pPr>
        <w:spacing w:line="240" w:lineRule="auto"/>
        <w:rPr>
          <w:rFonts w:cs="Arial"/>
          <w:sz w:val="20"/>
        </w:rPr>
      </w:pPr>
      <w:r w:rsidRPr="003B0CE2">
        <w:rPr>
          <w:rFonts w:cs="Arial"/>
          <w:sz w:val="20"/>
        </w:rPr>
        <w:t>This award celebrate</w:t>
      </w:r>
      <w:r w:rsidR="00EA53A8">
        <w:rPr>
          <w:rFonts w:cs="Arial"/>
          <w:sz w:val="20"/>
        </w:rPr>
        <w:t>s</w:t>
      </w:r>
      <w:r w:rsidRPr="003B0CE2">
        <w:rPr>
          <w:rFonts w:cs="Arial"/>
          <w:sz w:val="20"/>
        </w:rPr>
        <w:t xml:space="preserve"> organizations </w:t>
      </w:r>
      <w:r w:rsidR="005B5746">
        <w:rPr>
          <w:rFonts w:cs="Arial"/>
          <w:sz w:val="20"/>
        </w:rPr>
        <w:t>that</w:t>
      </w:r>
      <w:r w:rsidRPr="003B0CE2">
        <w:rPr>
          <w:rFonts w:cs="Arial"/>
          <w:sz w:val="20"/>
        </w:rPr>
        <w:t xml:space="preserve"> have embedded innovation into their culture and create an environment where new ideas come from all employees.</w:t>
      </w:r>
    </w:p>
    <w:p w14:paraId="27A9679B" w14:textId="77777777" w:rsidR="003A6083" w:rsidRPr="003B0CE2" w:rsidRDefault="003A6083" w:rsidP="003A6083">
      <w:pPr>
        <w:spacing w:line="240" w:lineRule="auto"/>
        <w:rPr>
          <w:rFonts w:cs="Arial"/>
          <w:sz w:val="20"/>
        </w:rPr>
      </w:pPr>
    </w:p>
    <w:p w14:paraId="28F87CC0" w14:textId="77777777" w:rsidR="003A6083" w:rsidRPr="003B0CE2" w:rsidRDefault="003A6083" w:rsidP="003A6083">
      <w:pPr>
        <w:spacing w:line="240" w:lineRule="auto"/>
        <w:rPr>
          <w:rFonts w:cs="Arial"/>
          <w:sz w:val="20"/>
        </w:rPr>
      </w:pPr>
      <w:r w:rsidRPr="003B0CE2">
        <w:rPr>
          <w:rFonts w:cs="Arial"/>
          <w:b/>
          <w:sz w:val="20"/>
        </w:rPr>
        <w:t>Work-Life Flexibility</w:t>
      </w:r>
    </w:p>
    <w:p w14:paraId="5FD6AA9D" w14:textId="78B3211B" w:rsidR="003A6083" w:rsidRPr="003B0CE2" w:rsidRDefault="003A6083" w:rsidP="003A6083">
      <w:pPr>
        <w:spacing w:line="240" w:lineRule="auto"/>
        <w:rPr>
          <w:rFonts w:cs="Arial"/>
          <w:sz w:val="20"/>
        </w:rPr>
      </w:pPr>
      <w:r w:rsidRPr="003B0CE2">
        <w:rPr>
          <w:rFonts w:cs="Arial"/>
          <w:sz w:val="20"/>
        </w:rPr>
        <w:t xml:space="preserve">This award celebrates the organizations </w:t>
      </w:r>
      <w:r w:rsidR="005B5746">
        <w:rPr>
          <w:rFonts w:cs="Arial"/>
          <w:sz w:val="20"/>
        </w:rPr>
        <w:t>that</w:t>
      </w:r>
      <w:r w:rsidRPr="003B0CE2">
        <w:rPr>
          <w:rFonts w:cs="Arial"/>
          <w:sz w:val="20"/>
        </w:rPr>
        <w:t xml:space="preserve"> provide options to their employees in how and where they work, as well as having managers who care for their </w:t>
      </w:r>
      <w:r w:rsidR="00F4510E" w:rsidRPr="003B0CE2">
        <w:rPr>
          <w:rFonts w:cs="Arial"/>
          <w:sz w:val="20"/>
        </w:rPr>
        <w:t>employees’</w:t>
      </w:r>
      <w:r w:rsidRPr="003B0CE2">
        <w:rPr>
          <w:rFonts w:cs="Arial"/>
          <w:sz w:val="20"/>
        </w:rPr>
        <w:t xml:space="preserve"> concerns.</w:t>
      </w:r>
    </w:p>
    <w:p w14:paraId="495C3335" w14:textId="77777777" w:rsidR="003A6083" w:rsidRPr="003B0CE2" w:rsidRDefault="003A6083" w:rsidP="003A6083">
      <w:pPr>
        <w:spacing w:line="240" w:lineRule="auto"/>
        <w:rPr>
          <w:rFonts w:cs="Arial"/>
          <w:sz w:val="20"/>
        </w:rPr>
      </w:pPr>
    </w:p>
    <w:p w14:paraId="712560DA" w14:textId="77777777" w:rsidR="003A6083" w:rsidRPr="003B0CE2" w:rsidRDefault="003A6083" w:rsidP="003A6083">
      <w:pPr>
        <w:spacing w:line="240" w:lineRule="auto"/>
        <w:rPr>
          <w:rFonts w:cs="Arial"/>
          <w:sz w:val="20"/>
        </w:rPr>
      </w:pPr>
      <w:r w:rsidRPr="003B0CE2">
        <w:rPr>
          <w:rFonts w:cs="Arial"/>
          <w:b/>
          <w:sz w:val="20"/>
        </w:rPr>
        <w:t>Compensation &amp; Benefits</w:t>
      </w:r>
    </w:p>
    <w:p w14:paraId="42017AEA" w14:textId="6C8C3BEC" w:rsidR="003A6083" w:rsidRDefault="003A6083" w:rsidP="003A6083">
      <w:pPr>
        <w:spacing w:line="240" w:lineRule="auto"/>
        <w:rPr>
          <w:rFonts w:cs="Arial"/>
          <w:sz w:val="20"/>
        </w:rPr>
      </w:pPr>
      <w:r w:rsidRPr="003B0CE2">
        <w:rPr>
          <w:rFonts w:cs="Arial"/>
          <w:sz w:val="20"/>
        </w:rPr>
        <w:t xml:space="preserve">This award celebrates the organizations </w:t>
      </w:r>
      <w:r w:rsidR="002D0625">
        <w:rPr>
          <w:rFonts w:cs="Arial"/>
          <w:sz w:val="20"/>
        </w:rPr>
        <w:t>that</w:t>
      </w:r>
      <w:r w:rsidRPr="003B0CE2">
        <w:rPr>
          <w:rFonts w:cs="Arial"/>
          <w:sz w:val="20"/>
        </w:rPr>
        <w:t xml:space="preserve"> provide employees not only with material rewards</w:t>
      </w:r>
      <w:r w:rsidR="005B5746">
        <w:rPr>
          <w:rFonts w:cs="Arial"/>
          <w:sz w:val="20"/>
        </w:rPr>
        <w:t>,</w:t>
      </w:r>
      <w:r w:rsidRPr="003B0CE2">
        <w:rPr>
          <w:rFonts w:cs="Arial"/>
          <w:sz w:val="20"/>
        </w:rPr>
        <w:t xml:space="preserve"> but also with </w:t>
      </w:r>
      <w:r w:rsidR="00EE719C" w:rsidRPr="003B0CE2">
        <w:rPr>
          <w:rFonts w:cs="Arial"/>
          <w:sz w:val="20"/>
        </w:rPr>
        <w:t>appreciation</w:t>
      </w:r>
      <w:r w:rsidRPr="003B0CE2">
        <w:rPr>
          <w:rFonts w:cs="Arial"/>
          <w:sz w:val="20"/>
        </w:rPr>
        <w:t xml:space="preserve"> for their work.</w:t>
      </w:r>
    </w:p>
    <w:p w14:paraId="4B892855" w14:textId="77777777" w:rsidR="00292963" w:rsidRDefault="00292963" w:rsidP="003A6083">
      <w:pPr>
        <w:spacing w:line="240" w:lineRule="auto"/>
        <w:rPr>
          <w:rFonts w:cs="Arial"/>
          <w:sz w:val="20"/>
        </w:rPr>
      </w:pPr>
    </w:p>
    <w:p w14:paraId="299CC2C2" w14:textId="77F0A0A9" w:rsidR="00292963" w:rsidRPr="003B0CE2" w:rsidRDefault="00292963" w:rsidP="36800010">
      <w:pPr>
        <w:spacing w:line="240" w:lineRule="auto"/>
        <w:rPr>
          <w:rFonts w:cs="Arial"/>
          <w:sz w:val="20"/>
        </w:rPr>
      </w:pPr>
      <w:r w:rsidRPr="36800010">
        <w:rPr>
          <w:rFonts w:cs="Arial"/>
          <w:sz w:val="20"/>
        </w:rPr>
        <w:t>“</w:t>
      </w:r>
      <w:r w:rsidR="00DC311A" w:rsidRPr="36800010">
        <w:rPr>
          <w:rFonts w:cs="Arial"/>
          <w:sz w:val="20"/>
        </w:rPr>
        <w:t xml:space="preserve">Maintaining a </w:t>
      </w:r>
      <w:r w:rsidR="005B5746">
        <w:rPr>
          <w:rFonts w:cs="Arial"/>
          <w:sz w:val="20"/>
        </w:rPr>
        <w:t>p</w:t>
      </w:r>
      <w:r w:rsidR="00DC311A" w:rsidRPr="36800010">
        <w:rPr>
          <w:rFonts w:cs="Arial"/>
          <w:sz w:val="20"/>
        </w:rPr>
        <w:t>eople</w:t>
      </w:r>
      <w:r w:rsidR="005B5746">
        <w:rPr>
          <w:rFonts w:cs="Arial"/>
          <w:sz w:val="20"/>
        </w:rPr>
        <w:t>-f</w:t>
      </w:r>
      <w:r w:rsidR="00DC311A" w:rsidRPr="36800010">
        <w:rPr>
          <w:rFonts w:cs="Arial"/>
          <w:sz w:val="20"/>
        </w:rPr>
        <w:t>irst culture</w:t>
      </w:r>
      <w:r w:rsidR="00400655" w:rsidRPr="36800010">
        <w:rPr>
          <w:rFonts w:cs="Arial"/>
          <w:sz w:val="20"/>
        </w:rPr>
        <w:t xml:space="preserve"> is </w:t>
      </w:r>
      <w:r w:rsidR="6F0929A5" w:rsidRPr="36800010">
        <w:rPr>
          <w:rFonts w:cs="Arial"/>
          <w:sz w:val="20"/>
        </w:rPr>
        <w:t>the foundation of innovation and long-term success at GF,</w:t>
      </w:r>
      <w:r w:rsidR="54D87BEE" w:rsidRPr="36800010">
        <w:rPr>
          <w:rFonts w:cs="Arial"/>
          <w:sz w:val="20"/>
        </w:rPr>
        <w:t>”</w:t>
      </w:r>
      <w:r w:rsidR="0041739D" w:rsidRPr="36800010">
        <w:rPr>
          <w:rFonts w:cs="Arial"/>
          <w:sz w:val="20"/>
        </w:rPr>
        <w:t xml:space="preserve"> </w:t>
      </w:r>
      <w:r w:rsidR="009C2992" w:rsidRPr="36800010">
        <w:rPr>
          <w:rFonts w:cs="Arial"/>
          <w:sz w:val="20"/>
        </w:rPr>
        <w:t>sa</w:t>
      </w:r>
      <w:r w:rsidR="005B5746">
        <w:rPr>
          <w:rFonts w:cs="Arial"/>
          <w:sz w:val="20"/>
        </w:rPr>
        <w:t>ys</w:t>
      </w:r>
      <w:r w:rsidR="009C2992" w:rsidRPr="36800010">
        <w:rPr>
          <w:rFonts w:cs="Arial"/>
          <w:sz w:val="20"/>
        </w:rPr>
        <w:t xml:space="preserve"> Erica </w:t>
      </w:r>
      <w:r w:rsidR="00701F0B" w:rsidRPr="36800010">
        <w:rPr>
          <w:rFonts w:cs="Arial"/>
          <w:sz w:val="20"/>
        </w:rPr>
        <w:t>Amévo</w:t>
      </w:r>
      <w:r w:rsidR="009C2992" w:rsidRPr="36800010">
        <w:rPr>
          <w:rFonts w:cs="Arial"/>
          <w:sz w:val="20"/>
        </w:rPr>
        <w:t xml:space="preserve">, </w:t>
      </w:r>
      <w:r w:rsidR="00A35FE1" w:rsidRPr="36800010">
        <w:rPr>
          <w:rFonts w:cs="Arial"/>
          <w:sz w:val="20"/>
        </w:rPr>
        <w:t>vice president</w:t>
      </w:r>
      <w:r w:rsidR="00D81E0C" w:rsidRPr="36800010">
        <w:rPr>
          <w:rFonts w:cs="Arial"/>
          <w:sz w:val="20"/>
        </w:rPr>
        <w:t xml:space="preserve"> of </w:t>
      </w:r>
      <w:r w:rsidR="00A35FE1" w:rsidRPr="36800010">
        <w:rPr>
          <w:rFonts w:cs="Arial"/>
          <w:sz w:val="20"/>
        </w:rPr>
        <w:t>Human Res</w:t>
      </w:r>
      <w:r w:rsidR="00D81E0C" w:rsidRPr="36800010">
        <w:rPr>
          <w:rFonts w:cs="Arial"/>
          <w:sz w:val="20"/>
        </w:rPr>
        <w:t>ources at GF Building Flow Solutions Americas. “</w:t>
      </w:r>
      <w:r w:rsidR="00B24DB6" w:rsidRPr="36800010">
        <w:rPr>
          <w:rFonts w:cs="Arial"/>
          <w:sz w:val="20"/>
        </w:rPr>
        <w:t xml:space="preserve">These awards hold extra meaning </w:t>
      </w:r>
      <w:r w:rsidR="002231E7" w:rsidRPr="36800010">
        <w:rPr>
          <w:rFonts w:cs="Arial"/>
          <w:sz w:val="20"/>
        </w:rPr>
        <w:t xml:space="preserve">as they </w:t>
      </w:r>
      <w:r w:rsidR="3B50329D" w:rsidRPr="36800010">
        <w:rPr>
          <w:rFonts w:cs="Arial"/>
          <w:sz w:val="20"/>
        </w:rPr>
        <w:t>are a reflection of our people-first mindset and commitment to creating an environment where every employee feels valued, supported, and empowered.</w:t>
      </w:r>
      <w:r w:rsidR="000A18B7" w:rsidRPr="36800010">
        <w:rPr>
          <w:rFonts w:cs="Arial"/>
          <w:sz w:val="20"/>
        </w:rPr>
        <w:t>”</w:t>
      </w:r>
    </w:p>
    <w:p w14:paraId="2C31709E" w14:textId="77777777" w:rsidR="00045D33" w:rsidRDefault="00045D33" w:rsidP="003A6083">
      <w:pPr>
        <w:spacing w:line="240" w:lineRule="auto"/>
        <w:rPr>
          <w:rFonts w:cs="Arial"/>
          <w:sz w:val="20"/>
        </w:rPr>
      </w:pPr>
    </w:p>
    <w:p w14:paraId="238061FF" w14:textId="1CF0B79F" w:rsidR="003A6083" w:rsidRDefault="003A6083" w:rsidP="36800010">
      <w:pPr>
        <w:spacing w:line="240" w:lineRule="auto"/>
        <w:rPr>
          <w:rFonts w:cs="Arial"/>
          <w:sz w:val="20"/>
        </w:rPr>
      </w:pPr>
      <w:r w:rsidRPr="36800010">
        <w:rPr>
          <w:rFonts w:cs="Arial"/>
          <w:sz w:val="20"/>
        </w:rPr>
        <w:t>“Earning a Top Workplaces award is a badge of honor for companies, especially because it comes authentically from their employees,” sa</w:t>
      </w:r>
      <w:r w:rsidR="00570192">
        <w:rPr>
          <w:rFonts w:cs="Arial"/>
          <w:sz w:val="20"/>
        </w:rPr>
        <w:t>ys</w:t>
      </w:r>
      <w:r w:rsidRPr="36800010">
        <w:rPr>
          <w:rFonts w:cs="Arial"/>
          <w:sz w:val="20"/>
        </w:rPr>
        <w:t xml:space="preserve"> Eric Rubino, Energage CEO. “That's something to be proud of. In today's market, leaders must ensure they’re allowing employees to have a voice and be heard. That's paramount. Top Workplaces do this, and it pays dividends.”</w:t>
      </w:r>
    </w:p>
    <w:p w14:paraId="5788FA0F" w14:textId="77777777" w:rsidR="00743488" w:rsidRDefault="00743488" w:rsidP="003A6083">
      <w:pPr>
        <w:spacing w:line="240" w:lineRule="auto"/>
        <w:rPr>
          <w:rFonts w:cs="Arial"/>
          <w:sz w:val="20"/>
        </w:rPr>
      </w:pPr>
    </w:p>
    <w:p w14:paraId="127E987C" w14:textId="1BE77F3B" w:rsidR="00743488" w:rsidRDefault="008A4B62" w:rsidP="003A6083">
      <w:pPr>
        <w:spacing w:line="240" w:lineRule="auto"/>
        <w:rPr>
          <w:rFonts w:cs="Arial"/>
          <w:sz w:val="20"/>
        </w:rPr>
      </w:pPr>
      <w:r>
        <w:rPr>
          <w:rFonts w:cs="Arial"/>
          <w:sz w:val="20"/>
        </w:rPr>
        <w:t xml:space="preserve">Visit the </w:t>
      </w:r>
      <w:hyperlink r:id="rId13" w:history="1">
        <w:r w:rsidRPr="002C4505">
          <w:rPr>
            <w:rStyle w:val="Hyperlink"/>
            <w:rFonts w:cs="Arial"/>
            <w:sz w:val="20"/>
          </w:rPr>
          <w:t>Careers page</w:t>
        </w:r>
      </w:hyperlink>
      <w:r>
        <w:rPr>
          <w:rFonts w:cs="Arial"/>
          <w:sz w:val="20"/>
        </w:rPr>
        <w:t xml:space="preserve"> to learn more about</w:t>
      </w:r>
      <w:r w:rsidR="002C4505">
        <w:rPr>
          <w:rFonts w:cs="Arial"/>
          <w:sz w:val="20"/>
        </w:rPr>
        <w:t xml:space="preserve"> GF.</w:t>
      </w:r>
    </w:p>
    <w:p w14:paraId="43A07322" w14:textId="77777777" w:rsidR="003A6083" w:rsidRPr="003B0CE2" w:rsidRDefault="003A6083" w:rsidP="003A6083">
      <w:pPr>
        <w:spacing w:line="240" w:lineRule="auto"/>
        <w:rPr>
          <w:rFonts w:cs="Arial"/>
          <w:sz w:val="20"/>
        </w:rPr>
      </w:pPr>
    </w:p>
    <w:p w14:paraId="333C6025" w14:textId="77777777" w:rsidR="00331F93" w:rsidRDefault="00331F93">
      <w:pPr>
        <w:spacing w:line="240" w:lineRule="auto"/>
        <w:rPr>
          <w:rFonts w:cs="Arial"/>
          <w:b/>
          <w:bCs/>
          <w:sz w:val="20"/>
        </w:rPr>
      </w:pPr>
      <w:r>
        <w:rPr>
          <w:rFonts w:cs="Arial"/>
          <w:b/>
          <w:bCs/>
          <w:sz w:val="20"/>
        </w:rPr>
        <w:br w:type="page"/>
      </w:r>
    </w:p>
    <w:p w14:paraId="11A9B153" w14:textId="174E55C0" w:rsidR="00BB3F2E" w:rsidRDefault="002A03C8" w:rsidP="005B5746">
      <w:pPr>
        <w:spacing w:after="120" w:line="240" w:lineRule="auto"/>
        <w:rPr>
          <w:rFonts w:eastAsia="Arial" w:cs="Arial"/>
          <w:color w:val="000000" w:themeColor="text1"/>
          <w:sz w:val="20"/>
        </w:rPr>
      </w:pPr>
      <w:r w:rsidRPr="00497432">
        <w:rPr>
          <w:rFonts w:cs="Arial"/>
          <w:b/>
          <w:bCs/>
          <w:sz w:val="20"/>
        </w:rPr>
        <w:lastRenderedPageBreak/>
        <w:t>Media contact</w:t>
      </w:r>
      <w:r w:rsidR="00497432">
        <w:rPr>
          <w:rFonts w:cs="Arial"/>
          <w:b/>
          <w:bCs/>
          <w:sz w:val="20"/>
        </w:rPr>
        <w:br/>
      </w:r>
      <w:r w:rsidRPr="00497432">
        <w:rPr>
          <w:rFonts w:cs="Arial"/>
          <w:sz w:val="20"/>
        </w:rPr>
        <w:t xml:space="preserve">Courtney </w:t>
      </w:r>
      <w:proofErr w:type="spellStart"/>
      <w:r w:rsidRPr="00497432">
        <w:rPr>
          <w:rFonts w:cs="Arial"/>
          <w:sz w:val="20"/>
        </w:rPr>
        <w:t>Hieb</w:t>
      </w:r>
      <w:proofErr w:type="spellEnd"/>
      <w:r w:rsidRPr="00497432">
        <w:rPr>
          <w:rFonts w:cs="Arial"/>
          <w:sz w:val="20"/>
        </w:rPr>
        <w:br/>
        <w:t>Corporate Communications Manager</w:t>
      </w:r>
      <w:r w:rsidRPr="00497432">
        <w:rPr>
          <w:rFonts w:cs="Arial"/>
          <w:sz w:val="20"/>
        </w:rPr>
        <w:br/>
        <w:t>GF Building Flow Solutions Americas</w:t>
      </w:r>
      <w:r w:rsidRPr="00497432">
        <w:rPr>
          <w:rFonts w:cs="Arial"/>
          <w:sz w:val="20"/>
        </w:rPr>
        <w:br/>
      </w:r>
      <w:r w:rsidRPr="00497432">
        <w:rPr>
          <w:rFonts w:cs="Arial"/>
          <w:b/>
          <w:bCs/>
          <w:sz w:val="20"/>
        </w:rPr>
        <w:t>T</w:t>
      </w:r>
      <w:r w:rsidRPr="00497432">
        <w:rPr>
          <w:rFonts w:cs="Arial"/>
          <w:sz w:val="20"/>
        </w:rPr>
        <w:t xml:space="preserve"> 612</w:t>
      </w:r>
      <w:r w:rsidR="00497432" w:rsidRPr="00497432">
        <w:rPr>
          <w:rFonts w:cs="Arial"/>
          <w:sz w:val="20"/>
        </w:rPr>
        <w:t xml:space="preserve"> </w:t>
      </w:r>
      <w:r w:rsidR="4041D672" w:rsidRPr="00497432">
        <w:rPr>
          <w:rFonts w:cs="Arial"/>
          <w:sz w:val="20"/>
        </w:rPr>
        <w:t>816</w:t>
      </w:r>
      <w:r w:rsidR="00497432" w:rsidRPr="00497432">
        <w:rPr>
          <w:rFonts w:cs="Arial"/>
          <w:sz w:val="20"/>
        </w:rPr>
        <w:t xml:space="preserve"> </w:t>
      </w:r>
      <w:r w:rsidR="4041D672" w:rsidRPr="00497432">
        <w:rPr>
          <w:rFonts w:cs="Arial"/>
          <w:sz w:val="20"/>
        </w:rPr>
        <w:t>0592</w:t>
      </w:r>
      <w:r w:rsidRPr="00497432">
        <w:rPr>
          <w:rFonts w:cs="Arial"/>
          <w:sz w:val="20"/>
        </w:rPr>
        <w:br/>
      </w:r>
      <w:r w:rsidRPr="00497432">
        <w:rPr>
          <w:rFonts w:cs="Arial"/>
          <w:b/>
          <w:bCs/>
          <w:sz w:val="20"/>
        </w:rPr>
        <w:t>E</w:t>
      </w:r>
      <w:r w:rsidRPr="00497432">
        <w:rPr>
          <w:rFonts w:cs="Arial"/>
          <w:sz w:val="20"/>
        </w:rPr>
        <w:t xml:space="preserve"> </w:t>
      </w:r>
      <w:hyperlink r:id="rId14">
        <w:r w:rsidRPr="00576AEF">
          <w:rPr>
            <w:rStyle w:val="Hyperlink"/>
            <w:rFonts w:cs="Arial"/>
            <w:sz w:val="20"/>
          </w:rPr>
          <w:t>courtney.hieb@uponor.com</w:t>
        </w:r>
      </w:hyperlink>
    </w:p>
    <w:p w14:paraId="19D4E3C7" w14:textId="77777777" w:rsidR="00331F93" w:rsidRDefault="00331F93" w:rsidP="005B5746">
      <w:pPr>
        <w:spacing w:line="240" w:lineRule="auto"/>
        <w:rPr>
          <w:rFonts w:cs="Arial"/>
          <w:b/>
          <w:bCs/>
          <w:sz w:val="20"/>
        </w:rPr>
      </w:pPr>
    </w:p>
    <w:p w14:paraId="45F79353" w14:textId="2E414A87" w:rsidR="005B5746" w:rsidRDefault="000909B6" w:rsidP="005B5746">
      <w:pPr>
        <w:spacing w:line="240" w:lineRule="auto"/>
      </w:pPr>
      <w:r w:rsidRPr="00497432">
        <w:rPr>
          <w:rFonts w:cs="Arial"/>
          <w:b/>
          <w:bCs/>
          <w:sz w:val="20"/>
        </w:rPr>
        <w:t xml:space="preserve">Agency </w:t>
      </w:r>
      <w:r w:rsidR="009D64AA" w:rsidRPr="00497432">
        <w:rPr>
          <w:rFonts w:cs="Arial"/>
          <w:b/>
          <w:bCs/>
          <w:sz w:val="20"/>
        </w:rPr>
        <w:t>c</w:t>
      </w:r>
      <w:r w:rsidRPr="00497432">
        <w:rPr>
          <w:rFonts w:cs="Arial"/>
          <w:b/>
          <w:bCs/>
          <w:sz w:val="20"/>
        </w:rPr>
        <w:t xml:space="preserve">ontact </w:t>
      </w:r>
      <w:r w:rsidR="00497432">
        <w:rPr>
          <w:rFonts w:cs="Arial"/>
          <w:b/>
          <w:bCs/>
          <w:sz w:val="20"/>
        </w:rPr>
        <w:br/>
      </w:r>
      <w:r w:rsidR="002A03C8" w:rsidRPr="00497432">
        <w:rPr>
          <w:rStyle w:val="normaltextrun"/>
          <w:rFonts w:cs="Arial"/>
          <w:color w:val="000000"/>
          <w:sz w:val="20"/>
          <w:shd w:val="clear" w:color="auto" w:fill="FFFFFF"/>
        </w:rPr>
        <w:t>John O’Reilly</w:t>
      </w:r>
      <w:r w:rsidR="005B5746">
        <w:rPr>
          <w:rStyle w:val="normaltextrun"/>
          <w:rFonts w:cs="Arial"/>
          <w:color w:val="000000"/>
          <w:sz w:val="20"/>
          <w:shd w:val="clear" w:color="auto" w:fill="FFFFFF"/>
        </w:rPr>
        <w:t xml:space="preserve"> and Helen Tran</w:t>
      </w:r>
      <w:r w:rsidR="002A03C8" w:rsidRPr="00497432">
        <w:rPr>
          <w:rFonts w:cs="Arial"/>
          <w:color w:val="000000"/>
          <w:sz w:val="20"/>
          <w:shd w:val="clear" w:color="auto" w:fill="FFFFFF"/>
        </w:rPr>
        <w:br/>
      </w:r>
      <w:r w:rsidR="002A03C8" w:rsidRPr="00497432">
        <w:rPr>
          <w:rStyle w:val="normaltextrun"/>
          <w:rFonts w:cs="Arial"/>
          <w:color w:val="000000"/>
          <w:sz w:val="20"/>
          <w:shd w:val="clear" w:color="auto" w:fill="FFFFFF"/>
        </w:rPr>
        <w:t>GreenHouse Digital + PR</w:t>
      </w:r>
      <w:r w:rsidR="002A03C8" w:rsidRPr="00497432">
        <w:rPr>
          <w:rFonts w:cs="Arial"/>
          <w:color w:val="000000"/>
          <w:sz w:val="20"/>
          <w:shd w:val="clear" w:color="auto" w:fill="FFFFFF"/>
        </w:rPr>
        <w:br/>
      </w:r>
      <w:r w:rsidR="002A03C8" w:rsidRPr="00497432">
        <w:rPr>
          <w:rStyle w:val="normaltextrun"/>
          <w:rFonts w:cs="Arial"/>
          <w:b/>
          <w:bCs/>
          <w:color w:val="000000"/>
          <w:sz w:val="20"/>
          <w:shd w:val="clear" w:color="auto" w:fill="FFFFFF"/>
        </w:rPr>
        <w:t>T</w:t>
      </w:r>
      <w:r w:rsidR="002A03C8" w:rsidRPr="00497432">
        <w:rPr>
          <w:rStyle w:val="normaltextrun"/>
          <w:rFonts w:cs="Arial"/>
          <w:color w:val="000000"/>
          <w:sz w:val="20"/>
          <w:shd w:val="clear" w:color="auto" w:fill="FFFFFF"/>
        </w:rPr>
        <w:t xml:space="preserve"> 708</w:t>
      </w:r>
      <w:r w:rsidR="00497432" w:rsidRPr="00497432">
        <w:rPr>
          <w:rStyle w:val="normaltextrun"/>
          <w:rFonts w:cs="Arial"/>
          <w:color w:val="000000"/>
          <w:sz w:val="20"/>
          <w:shd w:val="clear" w:color="auto" w:fill="FFFFFF"/>
        </w:rPr>
        <w:t xml:space="preserve"> </w:t>
      </w:r>
      <w:r w:rsidR="002A03C8" w:rsidRPr="00497432">
        <w:rPr>
          <w:rStyle w:val="normaltextrun"/>
          <w:rFonts w:cs="Arial"/>
          <w:color w:val="000000"/>
          <w:sz w:val="20"/>
          <w:shd w:val="clear" w:color="auto" w:fill="FFFFFF"/>
        </w:rPr>
        <w:t>428</w:t>
      </w:r>
      <w:r w:rsidR="00497432" w:rsidRPr="00497432">
        <w:rPr>
          <w:rStyle w:val="normaltextrun"/>
          <w:rFonts w:cs="Arial"/>
          <w:color w:val="000000"/>
          <w:sz w:val="20"/>
          <w:shd w:val="clear" w:color="auto" w:fill="FFFFFF"/>
        </w:rPr>
        <w:t xml:space="preserve"> </w:t>
      </w:r>
      <w:r w:rsidR="002A03C8" w:rsidRPr="00497432">
        <w:rPr>
          <w:rStyle w:val="normaltextrun"/>
          <w:rFonts w:cs="Arial"/>
          <w:color w:val="000000"/>
          <w:sz w:val="20"/>
          <w:shd w:val="clear" w:color="auto" w:fill="FFFFFF"/>
        </w:rPr>
        <w:t>6385</w:t>
      </w:r>
      <w:r w:rsidR="002A03C8" w:rsidRPr="00497432">
        <w:rPr>
          <w:rFonts w:cs="Arial"/>
          <w:color w:val="000000"/>
          <w:sz w:val="20"/>
          <w:shd w:val="clear" w:color="auto" w:fill="FFFFFF"/>
        </w:rPr>
        <w:br/>
      </w:r>
      <w:r w:rsidR="002A03C8" w:rsidRPr="00497432">
        <w:rPr>
          <w:rStyle w:val="normaltextrun"/>
          <w:rFonts w:cs="Arial"/>
          <w:b/>
          <w:bCs/>
          <w:color w:val="000000"/>
          <w:sz w:val="20"/>
          <w:shd w:val="clear" w:color="auto" w:fill="FFFFFF"/>
        </w:rPr>
        <w:t xml:space="preserve">E </w:t>
      </w:r>
      <w:hyperlink r:id="rId15">
        <w:r w:rsidR="002A03C8" w:rsidRPr="00576AEF">
          <w:rPr>
            <w:rStyle w:val="Hyperlink"/>
            <w:rFonts w:cs="Arial"/>
            <w:sz w:val="20"/>
          </w:rPr>
          <w:t>john@greenhousedigitalpr.com</w:t>
        </w:r>
      </w:hyperlink>
    </w:p>
    <w:p w14:paraId="246D49EA" w14:textId="34CF6489" w:rsidR="005B5746" w:rsidRDefault="005B5746" w:rsidP="00BB3F2E">
      <w:pPr>
        <w:spacing w:after="120" w:line="240" w:lineRule="auto"/>
      </w:pPr>
      <w:r w:rsidRPr="00497432">
        <w:rPr>
          <w:rStyle w:val="normaltextrun"/>
          <w:rFonts w:cs="Arial"/>
          <w:b/>
          <w:bCs/>
          <w:color w:val="000000"/>
          <w:sz w:val="20"/>
          <w:shd w:val="clear" w:color="auto" w:fill="FFFFFF"/>
        </w:rPr>
        <w:t xml:space="preserve">E </w:t>
      </w:r>
      <w:hyperlink r:id="rId16" w:history="1">
        <w:r w:rsidRPr="00420128">
          <w:rPr>
            <w:rStyle w:val="Hyperlink"/>
            <w:rFonts w:cs="Arial"/>
            <w:sz w:val="20"/>
          </w:rPr>
          <w:t>helen@greenhousedigitalpr.com</w:t>
        </w:r>
      </w:hyperlink>
    </w:p>
    <w:p w14:paraId="62B1BA68" w14:textId="1BC3EA13" w:rsidR="00BB3F2E" w:rsidRPr="00BB3F2E" w:rsidRDefault="00BB3F2E" w:rsidP="00BB3F2E">
      <w:pPr>
        <w:spacing w:after="120" w:line="240" w:lineRule="auto"/>
        <w:rPr>
          <w:rStyle w:val="Hyperlink"/>
          <w:rFonts w:eastAsia="Arial" w:cs="Arial"/>
          <w:color w:val="000000" w:themeColor="text1"/>
          <w:sz w:val="20"/>
          <w:u w:val="none"/>
        </w:rPr>
      </w:pPr>
      <w:r>
        <w:br/>
      </w:r>
    </w:p>
    <w:p w14:paraId="768285F0" w14:textId="77777777" w:rsidR="003A6083" w:rsidRPr="003B0CE2" w:rsidRDefault="003A6083" w:rsidP="003A6083">
      <w:pPr>
        <w:spacing w:line="240" w:lineRule="auto"/>
        <w:rPr>
          <w:rFonts w:cs="Arial"/>
          <w:b/>
          <w:bCs/>
          <w:sz w:val="20"/>
        </w:rPr>
      </w:pPr>
      <w:r w:rsidRPr="003B0CE2">
        <w:rPr>
          <w:rFonts w:cs="Arial"/>
          <w:b/>
          <w:bCs/>
          <w:sz w:val="20"/>
        </w:rPr>
        <w:t xml:space="preserve">About GF Building Flow Solutions – Leading with Water </w:t>
      </w:r>
    </w:p>
    <w:p w14:paraId="08593237" w14:textId="5CE93AC6" w:rsidR="003A6083" w:rsidRPr="003B0CE2" w:rsidRDefault="003A6083" w:rsidP="2EF89864">
      <w:pPr>
        <w:spacing w:line="240" w:lineRule="auto"/>
        <w:rPr>
          <w:rFonts w:cs="Arial"/>
          <w:sz w:val="20"/>
        </w:rPr>
      </w:pPr>
      <w:r w:rsidRPr="17AFD08E">
        <w:rPr>
          <w:rFonts w:cs="Arial"/>
          <w:sz w:val="20"/>
        </w:rPr>
        <w:t>With the construction industry accounting for a major part of the global CO</w:t>
      </w:r>
      <w:r w:rsidRPr="005B5746">
        <w:rPr>
          <w:rFonts w:cs="Arial"/>
          <w:sz w:val="20"/>
          <w:vertAlign w:val="subscript"/>
        </w:rPr>
        <w:t>2</w:t>
      </w:r>
      <w:r w:rsidRPr="17AFD08E">
        <w:rPr>
          <w:rFonts w:cs="Arial"/>
          <w:sz w:val="20"/>
        </w:rPr>
        <w:t xml:space="preserve">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safe solutions for hot- and cold-water supply and control, noise-reducing wastewater systems, as well as energy-efficient heating and cooling. A division of GF, GF Building Flow Solutions has sales companies in 30 countries and production sites in 12 locations across Europe and the Americas.</w:t>
      </w:r>
    </w:p>
    <w:p w14:paraId="60E81C5B" w14:textId="77777777" w:rsidR="003A6083" w:rsidRPr="003B0CE2" w:rsidRDefault="003A6083" w:rsidP="003A6083">
      <w:pPr>
        <w:spacing w:line="240" w:lineRule="auto"/>
        <w:rPr>
          <w:rFonts w:cs="Arial"/>
          <w:sz w:val="20"/>
        </w:rPr>
      </w:pPr>
      <w:r w:rsidRPr="003B0CE2">
        <w:rPr>
          <w:rFonts w:cs="Arial"/>
          <w:sz w:val="20"/>
        </w:rPr>
        <w:t>#LeadingwithWater​</w:t>
      </w:r>
    </w:p>
    <w:p w14:paraId="4394A7A0" w14:textId="77777777" w:rsidR="003A6083" w:rsidRPr="003B0CE2" w:rsidRDefault="003A6083" w:rsidP="003A6083">
      <w:pPr>
        <w:spacing w:line="240" w:lineRule="auto"/>
        <w:rPr>
          <w:rFonts w:cs="Arial"/>
          <w:sz w:val="20"/>
        </w:rPr>
      </w:pPr>
      <w:hyperlink r:id="rId17" w:history="1">
        <w:hyperlink r:id="rId18" w:history="1">
          <w:r w:rsidRPr="003B0CE2">
            <w:rPr>
              <w:rStyle w:val="Hyperlink"/>
              <w:rFonts w:cs="Arial"/>
              <w:sz w:val="20"/>
            </w:rPr>
            <w:t>www.georgfischer.com</w:t>
          </w:r>
        </w:hyperlink>
      </w:hyperlink>
    </w:p>
    <w:p w14:paraId="38EF736D" w14:textId="77777777" w:rsidR="003A6083" w:rsidRPr="003B0CE2" w:rsidRDefault="003A6083" w:rsidP="003A6083">
      <w:pPr>
        <w:spacing w:line="240" w:lineRule="auto"/>
        <w:rPr>
          <w:rFonts w:cs="Arial"/>
          <w:sz w:val="20"/>
        </w:rPr>
      </w:pPr>
      <w:hyperlink r:id="rId19" w:history="1">
        <w:hyperlink r:id="rId20" w:history="1">
          <w:r w:rsidRPr="003B0CE2">
            <w:rPr>
              <w:rStyle w:val="Hyperlink"/>
              <w:rFonts w:cs="Arial"/>
              <w:sz w:val="20"/>
            </w:rPr>
            <w:t>www.uponor.com</w:t>
          </w:r>
        </w:hyperlink>
      </w:hyperlink>
    </w:p>
    <w:p w14:paraId="69AFA414" w14:textId="77777777" w:rsidR="003A6083" w:rsidRDefault="003A6083" w:rsidP="003A6083">
      <w:pPr>
        <w:spacing w:line="240" w:lineRule="auto"/>
        <w:rPr>
          <w:rFonts w:cs="Arial"/>
          <w:sz w:val="20"/>
        </w:rPr>
      </w:pPr>
    </w:p>
    <w:p w14:paraId="1CC9C434" w14:textId="77777777" w:rsidR="00331F93" w:rsidRPr="003B0CE2" w:rsidRDefault="00331F93" w:rsidP="003A6083">
      <w:pPr>
        <w:spacing w:line="240" w:lineRule="auto"/>
        <w:rPr>
          <w:rFonts w:cs="Arial"/>
          <w:sz w:val="20"/>
        </w:rPr>
      </w:pPr>
    </w:p>
    <w:p w14:paraId="12368695" w14:textId="77777777" w:rsidR="003A6083" w:rsidRPr="003B0CE2" w:rsidRDefault="003A6083" w:rsidP="003A6083">
      <w:pPr>
        <w:spacing w:line="240" w:lineRule="auto"/>
        <w:rPr>
          <w:rFonts w:cs="Arial"/>
          <w:sz w:val="20"/>
        </w:rPr>
      </w:pPr>
      <w:r w:rsidRPr="003B0CE2">
        <w:rPr>
          <w:rFonts w:cs="Arial"/>
          <w:b/>
          <w:sz w:val="20"/>
        </w:rPr>
        <w:t>ABOUT ENERGAGE</w:t>
      </w:r>
    </w:p>
    <w:p w14:paraId="50D5CA82" w14:textId="77777777" w:rsidR="003A6083" w:rsidRPr="003B0CE2" w:rsidRDefault="003A6083" w:rsidP="003A6083">
      <w:pPr>
        <w:spacing w:line="240" w:lineRule="auto"/>
        <w:rPr>
          <w:rFonts w:cs="Arial"/>
          <w:sz w:val="20"/>
        </w:rPr>
      </w:pPr>
      <w:r w:rsidRPr="003B0CE2">
        <w:rPr>
          <w:rFonts w:cs="Arial"/>
          <w:i/>
          <w:sz w:val="20"/>
        </w:rPr>
        <w:t>Making the world a better place to work together.</w:t>
      </w:r>
      <w:r w:rsidRPr="003B0CE2">
        <w:rPr>
          <w:rFonts w:cs="Arial"/>
          <w:i/>
          <w:sz w:val="20"/>
          <w:vertAlign w:val="superscript"/>
        </w:rPr>
        <w:t>TM</w:t>
      </w:r>
    </w:p>
    <w:p w14:paraId="34C6C8E6" w14:textId="222FAF26" w:rsidR="003A6083" w:rsidRPr="003B0CE2" w:rsidRDefault="003A6083" w:rsidP="003A6083">
      <w:pPr>
        <w:spacing w:line="240" w:lineRule="auto"/>
        <w:rPr>
          <w:rFonts w:cs="Arial"/>
          <w:sz w:val="20"/>
        </w:rPr>
      </w:pPr>
      <w:r w:rsidRPr="003B0CE2">
        <w:rPr>
          <w:rFonts w:cs="Arial"/>
          <w:sz w:val="20"/>
        </w:rPr>
        <w:t xml:space="preserve">Energage is a purpose-driven company that helps organizations turn employee feedback into useful business intelligence and credible employer recognition through Top Workplaces. Built on 18 years of culture research and the results from 27 million employees surveyed across more than 70,000 organizations, Energage delivers the most accurate competitive benchmark available. With access to a unique combination of patented analytic tools and expert guidance, Energage customers lead the competition with an engaged workforce and an opportunity to gain recognition for their people-first approach to culture. For more information or to nominate your organization, visit </w:t>
      </w:r>
      <w:hyperlink r:id="rId21" w:history="1">
        <w:r w:rsidRPr="00331F93">
          <w:rPr>
            <w:rFonts w:cs="Arial"/>
            <w:color w:val="0070AC"/>
            <w:sz w:val="20"/>
            <w:u w:val="single"/>
          </w:rPr>
          <w:t>energage.com</w:t>
        </w:r>
      </w:hyperlink>
      <w:r w:rsidRPr="003B0CE2">
        <w:rPr>
          <w:rFonts w:cs="Arial"/>
          <w:sz w:val="20"/>
        </w:rPr>
        <w:t xml:space="preserve"> or </w:t>
      </w:r>
      <w:hyperlink r:id="rId22" w:history="1">
        <w:r w:rsidRPr="00331F93">
          <w:rPr>
            <w:rFonts w:cs="Arial"/>
            <w:color w:val="0070AC"/>
            <w:sz w:val="20"/>
            <w:u w:val="single"/>
          </w:rPr>
          <w:t>topworkplaces.com</w:t>
        </w:r>
      </w:hyperlink>
      <w:r w:rsidRPr="003B0CE2">
        <w:rPr>
          <w:rFonts w:cs="Arial"/>
          <w:sz w:val="20"/>
        </w:rPr>
        <w:t>.</w:t>
      </w:r>
    </w:p>
    <w:p w14:paraId="26F76E9E" w14:textId="77777777" w:rsidR="002B0FDB" w:rsidRPr="00282D6F" w:rsidRDefault="002B0FDB" w:rsidP="003A6083">
      <w:pPr>
        <w:autoSpaceDE w:val="0"/>
        <w:autoSpaceDN w:val="0"/>
        <w:adjustRightInd w:val="0"/>
        <w:spacing w:line="240" w:lineRule="auto"/>
        <w:rPr>
          <w:rFonts w:eastAsia="Arial" w:cs="Arial"/>
          <w:color w:val="0000FF"/>
          <w:sz w:val="20"/>
        </w:rPr>
      </w:pPr>
    </w:p>
    <w:sectPr w:rsidR="002B0FDB" w:rsidRPr="00282D6F" w:rsidSect="00147CD1">
      <w:headerReference w:type="default" r:id="rId23"/>
      <w:headerReference w:type="first" r:id="rId24"/>
      <w:pgSz w:w="12240" w:h="15840"/>
      <w:pgMar w:top="1440" w:right="1440" w:bottom="720" w:left="1440" w:header="70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4DEAC" w14:textId="77777777" w:rsidR="00F2405C" w:rsidRDefault="00F2405C">
      <w:pPr>
        <w:spacing w:line="240" w:lineRule="auto"/>
      </w:pPr>
      <w:r>
        <w:separator/>
      </w:r>
    </w:p>
  </w:endnote>
  <w:endnote w:type="continuationSeparator" w:id="0">
    <w:p w14:paraId="69018857" w14:textId="77777777" w:rsidR="00F2405C" w:rsidRDefault="00F2405C">
      <w:pPr>
        <w:spacing w:line="240" w:lineRule="auto"/>
      </w:pPr>
      <w:r>
        <w:continuationSeparator/>
      </w:r>
    </w:p>
  </w:endnote>
  <w:endnote w:type="continuationNotice" w:id="1">
    <w:p w14:paraId="59E102E8" w14:textId="77777777" w:rsidR="00F2405C" w:rsidRDefault="00F240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Poppins">
    <w:panose1 w:val="00000500000000000000"/>
    <w:charset w:val="4D"/>
    <w:family w:val="auto"/>
    <w:pitch w:val="variable"/>
    <w:sig w:usb0="00008007" w:usb1="00000000" w:usb2="00000000" w:usb3="00000000" w:csb0="00000093" w:csb1="00000000"/>
  </w:font>
  <w:font w:name="Rockwell">
    <w:panose1 w:val="02060603020205020403"/>
    <w:charset w:val="4D"/>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21343" w14:textId="77777777" w:rsidR="00F2405C" w:rsidRDefault="00F2405C">
      <w:pPr>
        <w:spacing w:line="240" w:lineRule="auto"/>
      </w:pPr>
      <w:r>
        <w:separator/>
      </w:r>
    </w:p>
  </w:footnote>
  <w:footnote w:type="continuationSeparator" w:id="0">
    <w:p w14:paraId="3194B5B3" w14:textId="77777777" w:rsidR="00F2405C" w:rsidRDefault="00F2405C">
      <w:pPr>
        <w:spacing w:line="240" w:lineRule="auto"/>
      </w:pPr>
      <w:r>
        <w:continuationSeparator/>
      </w:r>
    </w:p>
  </w:footnote>
  <w:footnote w:type="continuationNotice" w:id="1">
    <w:p w14:paraId="1C9CE52E" w14:textId="77777777" w:rsidR="00F2405C" w:rsidRDefault="00F2405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DA09" w14:textId="76554BEE" w:rsidR="00C815CD" w:rsidRDefault="00BE3F1B" w:rsidP="00BE3F1B">
    <w:pPr>
      <w:spacing w:after="900"/>
      <w:ind w:right="-360"/>
    </w:pPr>
    <w:r w:rsidRPr="002A03C8">
      <w:rPr>
        <w:noProof/>
        <w:color w:val="0370BE"/>
        <w:lang w:val="de-CH" w:eastAsia="de-CH"/>
      </w:rPr>
      <w:drawing>
        <wp:inline distT="0" distB="0" distL="0" distR="0" wp14:anchorId="45826B68" wp14:editId="375F4076">
          <wp:extent cx="905256" cy="292608"/>
          <wp:effectExtent l="0" t="0" r="0" b="0"/>
          <wp:docPr id="8541135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tab/>
    </w:r>
    <w:r>
      <w:tab/>
    </w:r>
    <w:r>
      <w:tab/>
    </w:r>
    <w:r>
      <w:tab/>
    </w:r>
    <w:r>
      <w:tab/>
    </w:r>
    <w:r>
      <w:tab/>
    </w:r>
    <w:r>
      <w:tab/>
    </w:r>
    <w:r>
      <w:tab/>
    </w:r>
    <w:r>
      <w:rPr>
        <w:noProof/>
      </w:rPr>
      <w:drawing>
        <wp:inline distT="0" distB="0" distL="0" distR="0" wp14:anchorId="10131BAC" wp14:editId="48195C24">
          <wp:extent cx="1618396" cy="349250"/>
          <wp:effectExtent l="0" t="0" r="1270" b="0"/>
          <wp:docPr id="103200904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4201" w14:textId="1AA43C27" w:rsidR="00F52764" w:rsidRDefault="002F4821" w:rsidP="0045045B">
    <w:pPr>
      <w:pStyle w:val="Header"/>
      <w:spacing w:after="480"/>
      <w:ind w:right="-360"/>
    </w:pPr>
    <w:r w:rsidRPr="002A03C8">
      <w:rPr>
        <w:noProof/>
        <w:color w:val="0370BE"/>
        <w:lang w:val="de-CH" w:eastAsia="de-CH"/>
      </w:rPr>
      <w:drawing>
        <wp:inline distT="0" distB="0" distL="0" distR="0" wp14:anchorId="609E5979" wp14:editId="6049DF63">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0045045B">
      <w:tab/>
    </w:r>
    <w:r w:rsidR="0045045B">
      <w:tab/>
    </w:r>
    <w:r w:rsidR="0045045B">
      <w:tab/>
    </w:r>
    <w:r w:rsidR="0045045B">
      <w:tab/>
    </w:r>
    <w:r w:rsidR="0045045B">
      <w:tab/>
    </w:r>
    <w:r w:rsidR="0045045B">
      <w:tab/>
    </w:r>
    <w:r w:rsidR="0045045B">
      <w:tab/>
    </w:r>
    <w:r w:rsidR="0045045B">
      <w:tab/>
    </w:r>
    <w:r w:rsidR="00133535" w:rsidRPr="00576AEF">
      <w:rPr>
        <w:noProof/>
        <w:color w:val="0070AC"/>
      </w:rPr>
      <w:drawing>
        <wp:inline distT="0" distB="0" distL="0" distR="0" wp14:anchorId="0014F01B" wp14:editId="20370161">
          <wp:extent cx="1618396" cy="349250"/>
          <wp:effectExtent l="0" t="0" r="1270" b="0"/>
          <wp:docPr id="88854925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L0KdMbv2zmUOy" int2:id="0EMLYeV8">
      <int2:state int2:value="Rejected" int2:type="AugLoop_Text_Critique"/>
    </int2:textHash>
    <int2:textHash int2:hashCode="++3yN3n/OYBZ+T" int2:id="0TirScCb">
      <int2:state int2:value="Rejected" int2:type="AugLoop_Text_Critique"/>
    </int2:textHash>
    <int2:textHash int2:hashCode="MPehbFGjV0HSNf" int2:id="0ixpL7lf">
      <int2:state int2:value="Rejected" int2:type="AugLoop_Text_Critique"/>
    </int2:textHash>
    <int2:textHash int2:hashCode="UT+N6SWf52WP4U" int2:id="10VdcIIG">
      <int2:state int2:value="Rejected" int2:type="AugLoop_Text_Critique"/>
    </int2:textHash>
    <int2:textHash int2:hashCode="ULBlQxzfmMKwFQ" int2:id="19EHCWqp">
      <int2:state int2:value="Rejected" int2:type="AugLoop_Text_Critique"/>
    </int2:textHash>
    <int2:textHash int2:hashCode="0gBcwgbMv97fK+" int2:id="227rrzF4">
      <int2:state int2:value="Rejected" int2:type="AugLoop_Text_Critique"/>
    </int2:textHash>
    <int2:textHash int2:hashCode="T5RFQuBs1vKPpy" int2:id="4EGQKIaJ">
      <int2:state int2:value="Rejected" int2:type="AugLoop_Text_Critique"/>
    </int2:textHash>
    <int2:textHash int2:hashCode="MeEOY1cxkf6isj" int2:id="4UrGUvGR">
      <int2:state int2:value="Rejected" int2:type="AugLoop_Text_Critique"/>
    </int2:textHash>
    <int2:textHash int2:hashCode="/ZLMhUWpR1ybc+" int2:id="4vXJ50Qx">
      <int2:state int2:value="Rejected" int2:type="AugLoop_Text_Critique"/>
    </int2:textHash>
    <int2:textHash int2:hashCode="58lbTCgkPHnNQd" int2:id="4wAqcf3h">
      <int2:state int2:value="Rejected" int2:type="AugLoop_Text_Critique"/>
    </int2:textHash>
    <int2:textHash int2:hashCode="M7giAQgex8Q4y1" int2:id="5tD7NRUL">
      <int2:state int2:value="Rejected" int2:type="AugLoop_Text_Critique"/>
    </int2:textHash>
    <int2:textHash int2:hashCode="4JMV+gLXdfPnB6" int2:id="68uqVlJq">
      <int2:state int2:value="Rejected" int2:type="AugLoop_Text_Critique"/>
    </int2:textHash>
    <int2:textHash int2:hashCode="F1g1bbIXWffFoN" int2:id="6E5FZkQY">
      <int2:state int2:value="Rejected" int2:type="AugLoop_Text_Critique"/>
    </int2:textHash>
    <int2:textHash int2:hashCode="kBLEXXvVTUWZMZ" int2:id="6ERSKyZ5">
      <int2:state int2:value="Rejected" int2:type="AugLoop_Text_Critique"/>
    </int2:textHash>
    <int2:textHash int2:hashCode="qNNaQrQan5NpQ3" int2:id="6FAeNBdJ">
      <int2:state int2:value="Rejected" int2:type="AugLoop_Text_Critique"/>
    </int2:textHash>
    <int2:textHash int2:hashCode="pB8YyxEM3jHrE0" int2:id="7KqnwiBn">
      <int2:state int2:value="Rejected" int2:type="AugLoop_Text_Critique"/>
    </int2:textHash>
    <int2:textHash int2:hashCode="3PBuhYEyyh7cI4" int2:id="7M0OBpXs">
      <int2:state int2:value="Rejected" int2:type="AugLoop_Text_Critique"/>
    </int2:textHash>
    <int2:textHash int2:hashCode="XK8Qwz0C4Lhat9" int2:id="7TGiXpve">
      <int2:state int2:value="Rejected" int2:type="AugLoop_Text_Critique"/>
    </int2:textHash>
    <int2:textHash int2:hashCode="v2IoDxWbFGj/8M" int2:id="7eEV8kxB">
      <int2:state int2:value="Rejected" int2:type="AugLoop_Text_Critique"/>
    </int2:textHash>
    <int2:textHash int2:hashCode="HsVYpgtd2iRZeB" int2:id="8ReNGWFV">
      <int2:state int2:value="Rejected" int2:type="AugLoop_Text_Critique"/>
    </int2:textHash>
    <int2:textHash int2:hashCode="VvDSoOgRRZJmqb" int2:id="AA3XLRm7">
      <int2:state int2:value="Rejected" int2:type="AugLoop_Text_Critique"/>
    </int2:textHash>
    <int2:textHash int2:hashCode="qgACpwzQmpnTzO" int2:id="AbjrL0gq">
      <int2:state int2:value="Rejected" int2:type="AugLoop_Text_Critique"/>
    </int2:textHash>
    <int2:textHash int2:hashCode="eyMaUKSY7xUeKR" int2:id="AzU1gk15">
      <int2:state int2:value="Rejected" int2:type="AugLoop_Text_Critique"/>
    </int2:textHash>
    <int2:textHash int2:hashCode="V4Da9tsLAT2/go" int2:id="Bxo0bmzI">
      <int2:state int2:value="Rejected" int2:type="AugLoop_Text_Critique"/>
    </int2:textHash>
    <int2:textHash int2:hashCode="g187UOM3GUItb6" int2:id="CGUIhMEq">
      <int2:state int2:value="Rejected" int2:type="AugLoop_Text_Critique"/>
    </int2:textHash>
    <int2:textHash int2:hashCode="/OO01yXuXJ4BgD" int2:id="CQqR5kP6">
      <int2:state int2:value="Rejected" int2:type="AugLoop_Text_Critique"/>
    </int2:textHash>
    <int2:textHash int2:hashCode="AcftaPVZcGJEgu" int2:id="CUbq8nLj">
      <int2:state int2:value="Rejected" int2:type="AugLoop_Text_Critique"/>
    </int2:textHash>
    <int2:textHash int2:hashCode="j6yqqeFqcLdM5E" int2:id="EARcBjU6">
      <int2:state int2:value="Rejected" int2:type="AugLoop_Text_Critique"/>
    </int2:textHash>
    <int2:textHash int2:hashCode="4eK5ZDiaRAafY5" int2:id="F8dGRRK5">
      <int2:state int2:value="Rejected" int2:type="AugLoop_Text_Critique"/>
    </int2:textHash>
    <int2:textHash int2:hashCode="u8zfLvsztS5snQ" int2:id="FTbjHccE">
      <int2:state int2:value="Rejected" int2:type="AugLoop_Text_Critique"/>
    </int2:textHash>
    <int2:textHash int2:hashCode="X55YArurxx+Sdf" int2:id="G0QTSVL7">
      <int2:state int2:value="Rejected" int2:type="AugLoop_Text_Critique"/>
    </int2:textHash>
    <int2:textHash int2:hashCode="W4aW/O3Eddwfg4" int2:id="Ggzaguxh">
      <int2:state int2:value="Rejected" int2:type="AugLoop_Text_Critique"/>
    </int2:textHash>
    <int2:textHash int2:hashCode="LJ7tdyHsxErt2j" int2:id="HMNYsVB1">
      <int2:state int2:value="Rejected" int2:type="AugLoop_Text_Critique"/>
    </int2:textHash>
    <int2:textHash int2:hashCode="JnUvIALWBuwDjD" int2:id="HluqzwgR">
      <int2:state int2:value="Rejected" int2:type="AugLoop_Text_Critique"/>
    </int2:textHash>
    <int2:textHash int2:hashCode="M3GhPsbp+3wD0z" int2:id="IKEtSidP">
      <int2:state int2:value="Rejected" int2:type="AugLoop_Text_Critique"/>
    </int2:textHash>
    <int2:textHash int2:hashCode="t7P3sQCTAC7iD2" int2:id="IO8izLsD">
      <int2:state int2:value="Rejected" int2:type="AugLoop_Text_Critique"/>
    </int2:textHash>
    <int2:textHash int2:hashCode="01jallyNOcu6K9" int2:id="KokfO5wT">
      <int2:state int2:value="Rejected" int2:type="AugLoop_Text_Critique"/>
    </int2:textHash>
    <int2:textHash int2:hashCode="Q/aLfED5FQOD5n" int2:id="KyVvcIPo">
      <int2:state int2:value="Rejected" int2:type="AugLoop_Text_Critique"/>
    </int2:textHash>
    <int2:textHash int2:hashCode="hSftt7DNY6Y9Xt" int2:id="Ls44NTkL">
      <int2:state int2:value="Rejected" int2:type="AugLoop_Text_Critique"/>
    </int2:textHash>
    <int2:textHash int2:hashCode="UHmQ4gDiyBztPh" int2:id="MAsYTSyc">
      <int2:state int2:value="Rejected" int2:type="AugLoop_Text_Critique"/>
    </int2:textHash>
    <int2:textHash int2:hashCode="iftRH/6T7ngmZh" int2:id="MlzL6BJz">
      <int2:state int2:value="Rejected" int2:type="AugLoop_Text_Critique"/>
    </int2:textHash>
    <int2:textHash int2:hashCode="ggiLZN01e7ZdB/" int2:id="O1rHb8oD">
      <int2:state int2:value="Rejected" int2:type="AugLoop_Text_Critique"/>
    </int2:textHash>
    <int2:textHash int2:hashCode="3yEczdlKY+C8ue" int2:id="P64YqAPH">
      <int2:state int2:value="Rejected" int2:type="AugLoop_Text_Critique"/>
    </int2:textHash>
    <int2:textHash int2:hashCode="o3nIX4xpoNNnnY" int2:id="Q8tAGExL">
      <int2:state int2:value="Rejected" int2:type="AugLoop_Text_Critique"/>
    </int2:textHash>
    <int2:textHash int2:hashCode="kgBezzeI+uqDRq" int2:id="QdeYvRNt">
      <int2:state int2:value="Rejected" int2:type="AugLoop_Text_Critique"/>
    </int2:textHash>
    <int2:textHash int2:hashCode="860DbNYwqb662v" int2:id="R57hLp4V">
      <int2:state int2:value="Rejected" int2:type="AugLoop_Text_Critique"/>
    </int2:textHash>
    <int2:textHash int2:hashCode="GYM6jsJ6aBh9uB" int2:id="S62tnEPV">
      <int2:state int2:value="Rejected" int2:type="AugLoop_Text_Critique"/>
    </int2:textHash>
    <int2:textHash int2:hashCode="BRNEJrzRdQULCB" int2:id="SGNIWKIW">
      <int2:state int2:value="Rejected" int2:type="AugLoop_Text_Critique"/>
    </int2:textHash>
    <int2:textHash int2:hashCode="OS14cZRK+fio2u" int2:id="SvTchVyQ">
      <int2:state int2:value="Rejected" int2:type="AugLoop_Text_Critique"/>
    </int2:textHash>
    <int2:textHash int2:hashCode="0BXMRlvbTlGYff" int2:id="Tbw6RnTT">
      <int2:state int2:value="Rejected" int2:type="AugLoop_Text_Critique"/>
    </int2:textHash>
    <int2:textHash int2:hashCode="0NoqOAWnfLccCO" int2:id="Uhxtn4dV">
      <int2:state int2:value="Rejected" int2:type="AugLoop_Text_Critique"/>
    </int2:textHash>
    <int2:textHash int2:hashCode="rsXI6tZ6ckutXY" int2:id="VOWvibow">
      <int2:state int2:value="Rejected" int2:type="AugLoop_Text_Critique"/>
    </int2:textHash>
    <int2:textHash int2:hashCode="9z2UhaBS6elG8m" int2:id="WFgJVAZh">
      <int2:state int2:value="Rejected" int2:type="AugLoop_Text_Critique"/>
    </int2:textHash>
    <int2:textHash int2:hashCode="vTcNG2+bNYCncI" int2:id="WOdq2OoL">
      <int2:state int2:value="Rejected" int2:type="AugLoop_Text_Critique"/>
    </int2:textHash>
    <int2:textHash int2:hashCode="DJmA/LBdGPJEPu" int2:id="WSYRMQyW">
      <int2:state int2:value="Rejected" int2:type="AugLoop_Text_Critique"/>
    </int2:textHash>
    <int2:textHash int2:hashCode="IeeoulBbguxp/Z" int2:id="Wt0MjH7I">
      <int2:state int2:value="Rejected" int2:type="AugLoop_Text_Critique"/>
    </int2:textHash>
    <int2:textHash int2:hashCode="rjc+v9Ognpt12p" int2:id="X2ofbbNh">
      <int2:state int2:value="Rejected" int2:type="AugLoop_Text_Critique"/>
    </int2:textHash>
    <int2:textHash int2:hashCode="s3tWdOPQlEWk1l" int2:id="XHVN1Vh2">
      <int2:state int2:value="Rejected" int2:type="AugLoop_Text_Critique"/>
    </int2:textHash>
    <int2:textHash int2:hashCode="fcpdTN31+l3lGz" int2:id="Y0I7XhCX">
      <int2:state int2:value="Rejected" int2:type="AugLoop_Text_Critique"/>
    </int2:textHash>
    <int2:textHash int2:hashCode="otTX7jhsvzshMw" int2:id="YAMqX86I">
      <int2:state int2:value="Rejected" int2:type="AugLoop_Text_Critique"/>
    </int2:textHash>
    <int2:textHash int2:hashCode="4f7waSGWeBGKCV" int2:id="YDm9hKMf">
      <int2:state int2:value="Rejected" int2:type="AugLoop_Text_Critique"/>
    </int2:textHash>
    <int2:textHash int2:hashCode="YIyycbt/tSyZoa" int2:id="YjJOunVs">
      <int2:state int2:value="Rejected" int2:type="AugLoop_Text_Critique"/>
    </int2:textHash>
    <int2:textHash int2:hashCode="aFIN04suZ7roxA" int2:id="bMco5vrw">
      <int2:state int2:value="Rejected" int2:type="AugLoop_Text_Critique"/>
    </int2:textHash>
    <int2:textHash int2:hashCode="hUiPQ5VqeXHET/" int2:id="bREF1eAj">
      <int2:state int2:value="Rejected" int2:type="AugLoop_Text_Critique"/>
    </int2:textHash>
    <int2:textHash int2:hashCode="ZB8qlwjGqeO1jh" int2:id="bev97KvO">
      <int2:state int2:value="Rejected" int2:type="AugLoop_Text_Critique"/>
    </int2:textHash>
    <int2:textHash int2:hashCode="4KeqiMWpbX5ne3" int2:id="bgt0XGaX">
      <int2:state int2:value="Rejected" int2:type="AugLoop_Text_Critique"/>
    </int2:textHash>
    <int2:textHash int2:hashCode="rWHujxnz19b0ri" int2:id="cweZjZuS">
      <int2:state int2:value="Rejected" int2:type="AugLoop_Text_Critique"/>
    </int2:textHash>
    <int2:textHash int2:hashCode="0+yw2JA2jXZZ7l" int2:id="dllFncvO">
      <int2:state int2:value="Rejected" int2:type="AugLoop_Text_Critique"/>
    </int2:textHash>
    <int2:textHash int2:hashCode="xmSSR+5xKr2hCs" int2:id="dzrwf7MK">
      <int2:state int2:value="Rejected" int2:type="AugLoop_Text_Critique"/>
    </int2:textHash>
    <int2:textHash int2:hashCode="uwlU4lgcoHb/yO" int2:id="eh6soiIQ">
      <int2:state int2:value="Rejected" int2:type="AugLoop_Text_Critique"/>
    </int2:textHash>
    <int2:textHash int2:hashCode="cO8ccj1gjyZKFm" int2:id="fna15cmh">
      <int2:state int2:value="Rejected" int2:type="AugLoop_Text_Critique"/>
    </int2:textHash>
    <int2:textHash int2:hashCode="aNHa4a+Fu2qE2M" int2:id="fzy6Oc5K">
      <int2:state int2:value="Rejected" int2:type="AugLoop_Text_Critique"/>
    </int2:textHash>
    <int2:textHash int2:hashCode="N+0F2NQ+01NVdM" int2:id="gehkcOfR">
      <int2:state int2:value="Rejected" int2:type="AugLoop_Text_Critique"/>
    </int2:textHash>
    <int2:textHash int2:hashCode="SradH0SdDJdch8" int2:id="gyzeQu7F">
      <int2:state int2:value="Rejected" int2:type="AugLoop_Text_Critique"/>
    </int2:textHash>
    <int2:textHash int2:hashCode="xjWaeWizzYnVYj" int2:id="hn5kfcLB">
      <int2:state int2:value="Rejected" int2:type="AugLoop_Text_Critique"/>
    </int2:textHash>
    <int2:textHash int2:hashCode="Q3Sq7iR/sjfObJ" int2:id="kEkHWBw7">
      <int2:state int2:value="Rejected" int2:type="AugLoop_Text_Critique"/>
    </int2:textHash>
    <int2:textHash int2:hashCode="Kkw7hACdC6JMdC" int2:id="ldcRuG9w">
      <int2:state int2:value="Rejected" int2:type="AugLoop_Text_Critique"/>
    </int2:textHash>
    <int2:textHash int2:hashCode="GoVlqdxyBIugO0" int2:id="mbA2GGpI">
      <int2:state int2:value="Rejected" int2:type="AugLoop_Text_Critique"/>
    </int2:textHash>
    <int2:textHash int2:hashCode="J2FwHSc43Q8i6X" int2:id="mf3rVRhy">
      <int2:state int2:value="Rejected" int2:type="AugLoop_Text_Critique"/>
    </int2:textHash>
    <int2:textHash int2:hashCode="WCaBwurgKz89OZ" int2:id="mp2L7VMD">
      <int2:state int2:value="Rejected" int2:type="AugLoop_Text_Critique"/>
    </int2:textHash>
    <int2:textHash int2:hashCode="Q+75piq7ix4WVP" int2:id="mr51KZI9">
      <int2:state int2:value="Rejected" int2:type="AugLoop_Text_Critique"/>
    </int2:textHash>
    <int2:textHash int2:hashCode="KSE5WLd7IuEvDR" int2:id="oGxj5hkp">
      <int2:state int2:value="Rejected" int2:type="AugLoop_Text_Critique"/>
    </int2:textHash>
    <int2:textHash int2:hashCode="3gT6Din5s14kkF" int2:id="oeAtXm3P">
      <int2:state int2:value="Rejected" int2:type="AugLoop_Text_Critique"/>
    </int2:textHash>
    <int2:textHash int2:hashCode="KVtrfqMqCWlDxU" int2:id="pR771kjI">
      <int2:state int2:value="Rejected" int2:type="AugLoop_Text_Critique"/>
    </int2:textHash>
    <int2:textHash int2:hashCode="HXjbkCXo8pO5nS" int2:id="rCtZrAdV">
      <int2:state int2:value="Rejected" int2:type="AugLoop_Text_Critique"/>
    </int2:textHash>
    <int2:textHash int2:hashCode="3wVcZpQj/aEI7R" int2:id="rQy5pJxg">
      <int2:state int2:value="Rejected" int2:type="AugLoop_Text_Critique"/>
    </int2:textHash>
    <int2:textHash int2:hashCode="bSP7hg8tlLsp06" int2:id="s1ehvAf6">
      <int2:state int2:value="Rejected" int2:type="AugLoop_Text_Critique"/>
    </int2:textHash>
    <int2:textHash int2:hashCode="xf4CANHHpROb0Y" int2:id="sIY4l4Uf">
      <int2:state int2:value="Rejected" int2:type="AugLoop_Text_Critique"/>
    </int2:textHash>
    <int2:textHash int2:hashCode="GnOvnnrgAYJzOy" int2:id="sap5PNbh">
      <int2:state int2:value="Rejected" int2:type="AugLoop_Text_Critique"/>
    </int2:textHash>
    <int2:textHash int2:hashCode="+O9TAK0b4/YDv2" int2:id="tS6OzmRc">
      <int2:state int2:value="Rejected" int2:type="AugLoop_Text_Critique"/>
    </int2:textHash>
    <int2:textHash int2:hashCode="itT0+DfHiKbsqI" int2:id="uNFuYHQ3">
      <int2:state int2:value="Rejected" int2:type="AugLoop_Text_Critique"/>
    </int2:textHash>
    <int2:textHash int2:hashCode="Z25vNc/Bc/c/6p" int2:id="ufOoZjm9">
      <int2:state int2:value="Rejected" int2:type="AugLoop_Text_Critique"/>
    </int2:textHash>
    <int2:textHash int2:hashCode="LNdIS8GxX8z/gi" int2:id="vDOpZO2i">
      <int2:state int2:value="Rejected" int2:type="AugLoop_Text_Critique"/>
    </int2:textHash>
    <int2:textHash int2:hashCode="eULJDlRtJeRboA" int2:id="wAUVVr1E">
      <int2:state int2:value="Rejected" int2:type="AugLoop_Text_Critique"/>
    </int2:textHash>
    <int2:textHash int2:hashCode="ald6d0P0BepqB+" int2:id="wus2lts6">
      <int2:state int2:value="Rejected" int2:type="AugLoop_Text_Critique"/>
    </int2:textHash>
    <int2:textHash int2:hashCode="L/jdgA4DT2uXgj" int2:id="xYRhKpoU">
      <int2:state int2:value="Rejected" int2:type="AugLoop_Text_Critique"/>
    </int2:textHash>
    <int2:textHash int2:hashCode="P9FrJ3CwX2mt/O" int2:id="xYq00I4T">
      <int2:state int2:value="Rejected" int2:type="AugLoop_Text_Critique"/>
    </int2:textHash>
    <int2:textHash int2:hashCode="hE45Kl1sQxwywF" int2:id="xtLzjNx6">
      <int2:state int2:value="Rejected" int2:type="AugLoop_Text_Critique"/>
    </int2:textHash>
    <int2:textHash int2:hashCode="/Dmxjyh9i7+s6u" int2:id="yg0xUyZ1">
      <int2:state int2:value="Rejected" int2:type="AugLoop_Text_Critique"/>
    </int2:textHash>
    <int2:textHash int2:hashCode="+pjY1DBpNFVcot" int2:id="yvFSPOP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9FEC9D5"/>
    <w:multiLevelType w:val="hybridMultilevel"/>
    <w:tmpl w:val="A53C8440"/>
    <w:lvl w:ilvl="0" w:tplc="F33A9ECA">
      <w:start w:val="1"/>
      <w:numFmt w:val="bullet"/>
      <w:lvlText w:val=""/>
      <w:lvlJc w:val="left"/>
      <w:pPr>
        <w:ind w:left="720" w:hanging="360"/>
      </w:pPr>
      <w:rPr>
        <w:rFonts w:ascii="Symbol" w:hAnsi="Symbol" w:hint="default"/>
      </w:rPr>
    </w:lvl>
    <w:lvl w:ilvl="1" w:tplc="1736DD08">
      <w:start w:val="1"/>
      <w:numFmt w:val="bullet"/>
      <w:lvlText w:val="o"/>
      <w:lvlJc w:val="left"/>
      <w:pPr>
        <w:ind w:left="1440" w:hanging="360"/>
      </w:pPr>
      <w:rPr>
        <w:rFonts w:ascii="Courier New" w:hAnsi="Courier New" w:hint="default"/>
      </w:rPr>
    </w:lvl>
    <w:lvl w:ilvl="2" w:tplc="39806094">
      <w:start w:val="1"/>
      <w:numFmt w:val="bullet"/>
      <w:lvlText w:val=""/>
      <w:lvlJc w:val="left"/>
      <w:pPr>
        <w:ind w:left="2160" w:hanging="360"/>
      </w:pPr>
      <w:rPr>
        <w:rFonts w:ascii="Wingdings" w:hAnsi="Wingdings" w:hint="default"/>
      </w:rPr>
    </w:lvl>
    <w:lvl w:ilvl="3" w:tplc="8384CFA0">
      <w:start w:val="1"/>
      <w:numFmt w:val="bullet"/>
      <w:lvlText w:val=""/>
      <w:lvlJc w:val="left"/>
      <w:pPr>
        <w:ind w:left="2880" w:hanging="360"/>
      </w:pPr>
      <w:rPr>
        <w:rFonts w:ascii="Symbol" w:hAnsi="Symbol" w:hint="default"/>
      </w:rPr>
    </w:lvl>
    <w:lvl w:ilvl="4" w:tplc="D5408F14">
      <w:start w:val="1"/>
      <w:numFmt w:val="bullet"/>
      <w:lvlText w:val="o"/>
      <w:lvlJc w:val="left"/>
      <w:pPr>
        <w:ind w:left="3600" w:hanging="360"/>
      </w:pPr>
      <w:rPr>
        <w:rFonts w:ascii="Courier New" w:hAnsi="Courier New" w:hint="default"/>
      </w:rPr>
    </w:lvl>
    <w:lvl w:ilvl="5" w:tplc="8160B44E">
      <w:start w:val="1"/>
      <w:numFmt w:val="bullet"/>
      <w:lvlText w:val=""/>
      <w:lvlJc w:val="left"/>
      <w:pPr>
        <w:ind w:left="4320" w:hanging="360"/>
      </w:pPr>
      <w:rPr>
        <w:rFonts w:ascii="Wingdings" w:hAnsi="Wingdings" w:hint="default"/>
      </w:rPr>
    </w:lvl>
    <w:lvl w:ilvl="6" w:tplc="AFC80262">
      <w:start w:val="1"/>
      <w:numFmt w:val="bullet"/>
      <w:lvlText w:val=""/>
      <w:lvlJc w:val="left"/>
      <w:pPr>
        <w:ind w:left="5040" w:hanging="360"/>
      </w:pPr>
      <w:rPr>
        <w:rFonts w:ascii="Symbol" w:hAnsi="Symbol" w:hint="default"/>
      </w:rPr>
    </w:lvl>
    <w:lvl w:ilvl="7" w:tplc="D3503B7C">
      <w:start w:val="1"/>
      <w:numFmt w:val="bullet"/>
      <w:lvlText w:val="o"/>
      <w:lvlJc w:val="left"/>
      <w:pPr>
        <w:ind w:left="5760" w:hanging="360"/>
      </w:pPr>
      <w:rPr>
        <w:rFonts w:ascii="Courier New" w:hAnsi="Courier New" w:hint="default"/>
      </w:rPr>
    </w:lvl>
    <w:lvl w:ilvl="8" w:tplc="56CC6922">
      <w:start w:val="1"/>
      <w:numFmt w:val="bullet"/>
      <w:lvlText w:val=""/>
      <w:lvlJc w:val="left"/>
      <w:pPr>
        <w:ind w:left="6480" w:hanging="360"/>
      </w:pPr>
      <w:rPr>
        <w:rFonts w:ascii="Wingdings" w:hAnsi="Wingdings" w:hint="default"/>
      </w:rPr>
    </w:lvl>
  </w:abstractNum>
  <w:abstractNum w:abstractNumId="6" w15:restartNumberingAfterBreak="0">
    <w:nsid w:val="2AA387B7"/>
    <w:multiLevelType w:val="hybridMultilevel"/>
    <w:tmpl w:val="81DC6A9C"/>
    <w:lvl w:ilvl="0" w:tplc="4D703AF2">
      <w:start w:val="1"/>
      <w:numFmt w:val="bullet"/>
      <w:lvlText w:val=""/>
      <w:lvlJc w:val="left"/>
      <w:pPr>
        <w:ind w:left="720" w:hanging="360"/>
      </w:pPr>
      <w:rPr>
        <w:rFonts w:ascii="Symbol" w:hAnsi="Symbol" w:hint="default"/>
      </w:rPr>
    </w:lvl>
    <w:lvl w:ilvl="1" w:tplc="C8D2BD20">
      <w:start w:val="1"/>
      <w:numFmt w:val="bullet"/>
      <w:lvlText w:val="o"/>
      <w:lvlJc w:val="left"/>
      <w:pPr>
        <w:ind w:left="1440" w:hanging="360"/>
      </w:pPr>
      <w:rPr>
        <w:rFonts w:ascii="Courier New" w:hAnsi="Courier New" w:hint="default"/>
      </w:rPr>
    </w:lvl>
    <w:lvl w:ilvl="2" w:tplc="0B062394">
      <w:start w:val="1"/>
      <w:numFmt w:val="bullet"/>
      <w:lvlText w:val=""/>
      <w:lvlJc w:val="left"/>
      <w:pPr>
        <w:ind w:left="2160" w:hanging="360"/>
      </w:pPr>
      <w:rPr>
        <w:rFonts w:ascii="Wingdings" w:hAnsi="Wingdings" w:hint="default"/>
      </w:rPr>
    </w:lvl>
    <w:lvl w:ilvl="3" w:tplc="626EABA4">
      <w:start w:val="1"/>
      <w:numFmt w:val="bullet"/>
      <w:lvlText w:val=""/>
      <w:lvlJc w:val="left"/>
      <w:pPr>
        <w:ind w:left="2880" w:hanging="360"/>
      </w:pPr>
      <w:rPr>
        <w:rFonts w:ascii="Symbol" w:hAnsi="Symbol" w:hint="default"/>
      </w:rPr>
    </w:lvl>
    <w:lvl w:ilvl="4" w:tplc="46522208">
      <w:start w:val="1"/>
      <w:numFmt w:val="bullet"/>
      <w:lvlText w:val="o"/>
      <w:lvlJc w:val="left"/>
      <w:pPr>
        <w:ind w:left="3600" w:hanging="360"/>
      </w:pPr>
      <w:rPr>
        <w:rFonts w:ascii="Courier New" w:hAnsi="Courier New" w:hint="default"/>
      </w:rPr>
    </w:lvl>
    <w:lvl w:ilvl="5" w:tplc="D8DE6BD4">
      <w:start w:val="1"/>
      <w:numFmt w:val="bullet"/>
      <w:lvlText w:val=""/>
      <w:lvlJc w:val="left"/>
      <w:pPr>
        <w:ind w:left="4320" w:hanging="360"/>
      </w:pPr>
      <w:rPr>
        <w:rFonts w:ascii="Wingdings" w:hAnsi="Wingdings" w:hint="default"/>
      </w:rPr>
    </w:lvl>
    <w:lvl w:ilvl="6" w:tplc="2166CB7E">
      <w:start w:val="1"/>
      <w:numFmt w:val="bullet"/>
      <w:lvlText w:val=""/>
      <w:lvlJc w:val="left"/>
      <w:pPr>
        <w:ind w:left="5040" w:hanging="360"/>
      </w:pPr>
      <w:rPr>
        <w:rFonts w:ascii="Symbol" w:hAnsi="Symbol" w:hint="default"/>
      </w:rPr>
    </w:lvl>
    <w:lvl w:ilvl="7" w:tplc="17D8061E">
      <w:start w:val="1"/>
      <w:numFmt w:val="bullet"/>
      <w:lvlText w:val="o"/>
      <w:lvlJc w:val="left"/>
      <w:pPr>
        <w:ind w:left="5760" w:hanging="360"/>
      </w:pPr>
      <w:rPr>
        <w:rFonts w:ascii="Courier New" w:hAnsi="Courier New" w:hint="default"/>
      </w:rPr>
    </w:lvl>
    <w:lvl w:ilvl="8" w:tplc="07B64F4A">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1A17E48"/>
    <w:multiLevelType w:val="hybridMultilevel"/>
    <w:tmpl w:val="A8E4C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2E0257"/>
    <w:multiLevelType w:val="hybridMultilevel"/>
    <w:tmpl w:val="A3D0EE46"/>
    <w:lvl w:ilvl="0" w:tplc="A8DA5F96">
      <w:start w:val="1"/>
      <w:numFmt w:val="bullet"/>
      <w:lvlText w:val=""/>
      <w:lvlJc w:val="left"/>
      <w:pPr>
        <w:ind w:left="720" w:hanging="360"/>
      </w:pPr>
      <w:rPr>
        <w:rFonts w:ascii="Symbol" w:hAnsi="Symbol" w:hint="default"/>
      </w:rPr>
    </w:lvl>
    <w:lvl w:ilvl="1" w:tplc="95E03D64">
      <w:start w:val="1"/>
      <w:numFmt w:val="bullet"/>
      <w:lvlText w:val="o"/>
      <w:lvlJc w:val="left"/>
      <w:pPr>
        <w:ind w:left="1440" w:hanging="360"/>
      </w:pPr>
      <w:rPr>
        <w:rFonts w:ascii="Courier New" w:hAnsi="Courier New" w:hint="default"/>
      </w:rPr>
    </w:lvl>
    <w:lvl w:ilvl="2" w:tplc="72F23004">
      <w:start w:val="1"/>
      <w:numFmt w:val="bullet"/>
      <w:lvlText w:val=""/>
      <w:lvlJc w:val="left"/>
      <w:pPr>
        <w:ind w:left="2160" w:hanging="360"/>
      </w:pPr>
      <w:rPr>
        <w:rFonts w:ascii="Wingdings" w:hAnsi="Wingdings" w:hint="default"/>
      </w:rPr>
    </w:lvl>
    <w:lvl w:ilvl="3" w:tplc="8EBE8642">
      <w:start w:val="1"/>
      <w:numFmt w:val="bullet"/>
      <w:lvlText w:val=""/>
      <w:lvlJc w:val="left"/>
      <w:pPr>
        <w:ind w:left="2880" w:hanging="360"/>
      </w:pPr>
      <w:rPr>
        <w:rFonts w:ascii="Symbol" w:hAnsi="Symbol" w:hint="default"/>
      </w:rPr>
    </w:lvl>
    <w:lvl w:ilvl="4" w:tplc="F4E216B6">
      <w:start w:val="1"/>
      <w:numFmt w:val="bullet"/>
      <w:lvlText w:val="o"/>
      <w:lvlJc w:val="left"/>
      <w:pPr>
        <w:ind w:left="3600" w:hanging="360"/>
      </w:pPr>
      <w:rPr>
        <w:rFonts w:ascii="Courier New" w:hAnsi="Courier New" w:hint="default"/>
      </w:rPr>
    </w:lvl>
    <w:lvl w:ilvl="5" w:tplc="B5F4CD16">
      <w:start w:val="1"/>
      <w:numFmt w:val="bullet"/>
      <w:lvlText w:val=""/>
      <w:lvlJc w:val="left"/>
      <w:pPr>
        <w:ind w:left="4320" w:hanging="360"/>
      </w:pPr>
      <w:rPr>
        <w:rFonts w:ascii="Wingdings" w:hAnsi="Wingdings" w:hint="default"/>
      </w:rPr>
    </w:lvl>
    <w:lvl w:ilvl="6" w:tplc="75468574">
      <w:start w:val="1"/>
      <w:numFmt w:val="bullet"/>
      <w:lvlText w:val=""/>
      <w:lvlJc w:val="left"/>
      <w:pPr>
        <w:ind w:left="5040" w:hanging="360"/>
      </w:pPr>
      <w:rPr>
        <w:rFonts w:ascii="Symbol" w:hAnsi="Symbol" w:hint="default"/>
      </w:rPr>
    </w:lvl>
    <w:lvl w:ilvl="7" w:tplc="456EED98">
      <w:start w:val="1"/>
      <w:numFmt w:val="bullet"/>
      <w:lvlText w:val="o"/>
      <w:lvlJc w:val="left"/>
      <w:pPr>
        <w:ind w:left="5760" w:hanging="360"/>
      </w:pPr>
      <w:rPr>
        <w:rFonts w:ascii="Courier New" w:hAnsi="Courier New" w:hint="default"/>
      </w:rPr>
    </w:lvl>
    <w:lvl w:ilvl="8" w:tplc="A8F0B1A6">
      <w:start w:val="1"/>
      <w:numFmt w:val="bullet"/>
      <w:lvlText w:val=""/>
      <w:lvlJc w:val="left"/>
      <w:pPr>
        <w:ind w:left="6480" w:hanging="360"/>
      </w:pPr>
      <w:rPr>
        <w:rFonts w:ascii="Wingdings" w:hAnsi="Wingdings" w:hint="default"/>
      </w:rPr>
    </w:lvl>
  </w:abstractNum>
  <w:abstractNum w:abstractNumId="13" w15:restartNumberingAfterBreak="0">
    <w:nsid w:val="492F4D32"/>
    <w:multiLevelType w:val="hybridMultilevel"/>
    <w:tmpl w:val="9BDC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FD69F81"/>
    <w:multiLevelType w:val="hybridMultilevel"/>
    <w:tmpl w:val="1F426FBE"/>
    <w:lvl w:ilvl="0" w:tplc="28D28062">
      <w:start w:val="1"/>
      <w:numFmt w:val="bullet"/>
      <w:lvlText w:val=""/>
      <w:lvlJc w:val="left"/>
      <w:pPr>
        <w:ind w:left="720" w:hanging="360"/>
      </w:pPr>
      <w:rPr>
        <w:rFonts w:ascii="Wingdings" w:hAnsi="Wingdings" w:hint="default"/>
      </w:rPr>
    </w:lvl>
    <w:lvl w:ilvl="1" w:tplc="A66896FA">
      <w:start w:val="1"/>
      <w:numFmt w:val="bullet"/>
      <w:lvlText w:val="o"/>
      <w:lvlJc w:val="left"/>
      <w:pPr>
        <w:ind w:left="1440" w:hanging="360"/>
      </w:pPr>
      <w:rPr>
        <w:rFonts w:ascii="Courier New" w:hAnsi="Courier New" w:hint="default"/>
      </w:rPr>
    </w:lvl>
    <w:lvl w:ilvl="2" w:tplc="59603EFA">
      <w:start w:val="1"/>
      <w:numFmt w:val="bullet"/>
      <w:lvlText w:val=""/>
      <w:lvlJc w:val="left"/>
      <w:pPr>
        <w:ind w:left="2160" w:hanging="360"/>
      </w:pPr>
      <w:rPr>
        <w:rFonts w:ascii="Wingdings" w:hAnsi="Wingdings" w:hint="default"/>
      </w:rPr>
    </w:lvl>
    <w:lvl w:ilvl="3" w:tplc="47D40B04">
      <w:start w:val="1"/>
      <w:numFmt w:val="bullet"/>
      <w:lvlText w:val=""/>
      <w:lvlJc w:val="left"/>
      <w:pPr>
        <w:ind w:left="2880" w:hanging="360"/>
      </w:pPr>
      <w:rPr>
        <w:rFonts w:ascii="Symbol" w:hAnsi="Symbol" w:hint="default"/>
      </w:rPr>
    </w:lvl>
    <w:lvl w:ilvl="4" w:tplc="E586D56A">
      <w:start w:val="1"/>
      <w:numFmt w:val="bullet"/>
      <w:lvlText w:val="o"/>
      <w:lvlJc w:val="left"/>
      <w:pPr>
        <w:ind w:left="3600" w:hanging="360"/>
      </w:pPr>
      <w:rPr>
        <w:rFonts w:ascii="Courier New" w:hAnsi="Courier New" w:hint="default"/>
      </w:rPr>
    </w:lvl>
    <w:lvl w:ilvl="5" w:tplc="C03411F8">
      <w:start w:val="1"/>
      <w:numFmt w:val="bullet"/>
      <w:lvlText w:val=""/>
      <w:lvlJc w:val="left"/>
      <w:pPr>
        <w:ind w:left="4320" w:hanging="360"/>
      </w:pPr>
      <w:rPr>
        <w:rFonts w:ascii="Wingdings" w:hAnsi="Wingdings" w:hint="default"/>
      </w:rPr>
    </w:lvl>
    <w:lvl w:ilvl="6" w:tplc="9C5881BC">
      <w:start w:val="1"/>
      <w:numFmt w:val="bullet"/>
      <w:lvlText w:val=""/>
      <w:lvlJc w:val="left"/>
      <w:pPr>
        <w:ind w:left="5040" w:hanging="360"/>
      </w:pPr>
      <w:rPr>
        <w:rFonts w:ascii="Symbol" w:hAnsi="Symbol" w:hint="default"/>
      </w:rPr>
    </w:lvl>
    <w:lvl w:ilvl="7" w:tplc="70F4AE20">
      <w:start w:val="1"/>
      <w:numFmt w:val="bullet"/>
      <w:lvlText w:val="o"/>
      <w:lvlJc w:val="left"/>
      <w:pPr>
        <w:ind w:left="5760" w:hanging="360"/>
      </w:pPr>
      <w:rPr>
        <w:rFonts w:ascii="Courier New" w:hAnsi="Courier New" w:hint="default"/>
      </w:rPr>
    </w:lvl>
    <w:lvl w:ilvl="8" w:tplc="A17CAA2E">
      <w:start w:val="1"/>
      <w:numFmt w:val="bullet"/>
      <w:lvlText w:val=""/>
      <w:lvlJc w:val="left"/>
      <w:pPr>
        <w:ind w:left="6480" w:hanging="360"/>
      </w:pPr>
      <w:rPr>
        <w:rFonts w:ascii="Wingdings" w:hAnsi="Wingdings" w:hint="default"/>
      </w:rPr>
    </w:lvl>
  </w:abstractNum>
  <w:abstractNum w:abstractNumId="16" w15:restartNumberingAfterBreak="0">
    <w:nsid w:val="633A1197"/>
    <w:multiLevelType w:val="hybridMultilevel"/>
    <w:tmpl w:val="37E4B80A"/>
    <w:lvl w:ilvl="0" w:tplc="F828DB3E">
      <w:start w:val="1"/>
      <w:numFmt w:val="bullet"/>
      <w:lvlText w:val=""/>
      <w:lvlJc w:val="left"/>
      <w:pPr>
        <w:ind w:left="720" w:hanging="360"/>
      </w:pPr>
      <w:rPr>
        <w:rFonts w:ascii="Wingdings" w:hAnsi="Wingdings" w:hint="default"/>
      </w:rPr>
    </w:lvl>
    <w:lvl w:ilvl="1" w:tplc="67942A38">
      <w:start w:val="1"/>
      <w:numFmt w:val="bullet"/>
      <w:lvlText w:val="o"/>
      <w:lvlJc w:val="left"/>
      <w:pPr>
        <w:ind w:left="1440" w:hanging="360"/>
      </w:pPr>
      <w:rPr>
        <w:rFonts w:ascii="Courier New" w:hAnsi="Courier New" w:hint="default"/>
      </w:rPr>
    </w:lvl>
    <w:lvl w:ilvl="2" w:tplc="F3ACB8BA">
      <w:start w:val="1"/>
      <w:numFmt w:val="bullet"/>
      <w:lvlText w:val=""/>
      <w:lvlJc w:val="left"/>
      <w:pPr>
        <w:ind w:left="2160" w:hanging="360"/>
      </w:pPr>
      <w:rPr>
        <w:rFonts w:ascii="Wingdings" w:hAnsi="Wingdings" w:hint="default"/>
      </w:rPr>
    </w:lvl>
    <w:lvl w:ilvl="3" w:tplc="718223DE">
      <w:start w:val="1"/>
      <w:numFmt w:val="bullet"/>
      <w:lvlText w:val=""/>
      <w:lvlJc w:val="left"/>
      <w:pPr>
        <w:ind w:left="2880" w:hanging="360"/>
      </w:pPr>
      <w:rPr>
        <w:rFonts w:ascii="Symbol" w:hAnsi="Symbol" w:hint="default"/>
      </w:rPr>
    </w:lvl>
    <w:lvl w:ilvl="4" w:tplc="7762535A">
      <w:start w:val="1"/>
      <w:numFmt w:val="bullet"/>
      <w:lvlText w:val="o"/>
      <w:lvlJc w:val="left"/>
      <w:pPr>
        <w:ind w:left="3600" w:hanging="360"/>
      </w:pPr>
      <w:rPr>
        <w:rFonts w:ascii="Courier New" w:hAnsi="Courier New" w:hint="default"/>
      </w:rPr>
    </w:lvl>
    <w:lvl w:ilvl="5" w:tplc="341A524C">
      <w:start w:val="1"/>
      <w:numFmt w:val="bullet"/>
      <w:lvlText w:val=""/>
      <w:lvlJc w:val="left"/>
      <w:pPr>
        <w:ind w:left="4320" w:hanging="360"/>
      </w:pPr>
      <w:rPr>
        <w:rFonts w:ascii="Wingdings" w:hAnsi="Wingdings" w:hint="default"/>
      </w:rPr>
    </w:lvl>
    <w:lvl w:ilvl="6" w:tplc="C1686684">
      <w:start w:val="1"/>
      <w:numFmt w:val="bullet"/>
      <w:lvlText w:val=""/>
      <w:lvlJc w:val="left"/>
      <w:pPr>
        <w:ind w:left="5040" w:hanging="360"/>
      </w:pPr>
      <w:rPr>
        <w:rFonts w:ascii="Symbol" w:hAnsi="Symbol" w:hint="default"/>
      </w:rPr>
    </w:lvl>
    <w:lvl w:ilvl="7" w:tplc="5300A300">
      <w:start w:val="1"/>
      <w:numFmt w:val="bullet"/>
      <w:lvlText w:val="o"/>
      <w:lvlJc w:val="left"/>
      <w:pPr>
        <w:ind w:left="5760" w:hanging="360"/>
      </w:pPr>
      <w:rPr>
        <w:rFonts w:ascii="Courier New" w:hAnsi="Courier New" w:hint="default"/>
      </w:rPr>
    </w:lvl>
    <w:lvl w:ilvl="8" w:tplc="BBE23BA0">
      <w:start w:val="1"/>
      <w:numFmt w:val="bullet"/>
      <w:lvlText w:val=""/>
      <w:lvlJc w:val="left"/>
      <w:pPr>
        <w:ind w:left="6480" w:hanging="360"/>
      </w:pPr>
      <w:rPr>
        <w:rFonts w:ascii="Wingdings" w:hAnsi="Wingdings" w:hint="default"/>
      </w:rPr>
    </w:lvl>
  </w:abstractNum>
  <w:abstractNum w:abstractNumId="17" w15:restartNumberingAfterBreak="0">
    <w:nsid w:val="63729E7B"/>
    <w:multiLevelType w:val="hybridMultilevel"/>
    <w:tmpl w:val="1CC61E46"/>
    <w:lvl w:ilvl="0" w:tplc="C3FAE8B2">
      <w:start w:val="1"/>
      <w:numFmt w:val="bullet"/>
      <w:lvlText w:val=""/>
      <w:lvlJc w:val="left"/>
      <w:pPr>
        <w:ind w:left="720" w:hanging="360"/>
      </w:pPr>
      <w:rPr>
        <w:rFonts w:ascii="Symbol" w:hAnsi="Symbol" w:hint="default"/>
      </w:rPr>
    </w:lvl>
    <w:lvl w:ilvl="1" w:tplc="A8729A3E">
      <w:start w:val="1"/>
      <w:numFmt w:val="bullet"/>
      <w:lvlText w:val="o"/>
      <w:lvlJc w:val="left"/>
      <w:pPr>
        <w:ind w:left="1440" w:hanging="360"/>
      </w:pPr>
      <w:rPr>
        <w:rFonts w:ascii="Courier New" w:hAnsi="Courier New" w:hint="default"/>
      </w:rPr>
    </w:lvl>
    <w:lvl w:ilvl="2" w:tplc="D7208962">
      <w:start w:val="1"/>
      <w:numFmt w:val="bullet"/>
      <w:lvlText w:val=""/>
      <w:lvlJc w:val="left"/>
      <w:pPr>
        <w:ind w:left="2160" w:hanging="360"/>
      </w:pPr>
      <w:rPr>
        <w:rFonts w:ascii="Wingdings" w:hAnsi="Wingdings" w:hint="default"/>
      </w:rPr>
    </w:lvl>
    <w:lvl w:ilvl="3" w:tplc="FE4C6CD8">
      <w:start w:val="1"/>
      <w:numFmt w:val="bullet"/>
      <w:lvlText w:val=""/>
      <w:lvlJc w:val="left"/>
      <w:pPr>
        <w:ind w:left="2880" w:hanging="360"/>
      </w:pPr>
      <w:rPr>
        <w:rFonts w:ascii="Symbol" w:hAnsi="Symbol" w:hint="default"/>
      </w:rPr>
    </w:lvl>
    <w:lvl w:ilvl="4" w:tplc="2034F4B0">
      <w:start w:val="1"/>
      <w:numFmt w:val="bullet"/>
      <w:lvlText w:val="o"/>
      <w:lvlJc w:val="left"/>
      <w:pPr>
        <w:ind w:left="3600" w:hanging="360"/>
      </w:pPr>
      <w:rPr>
        <w:rFonts w:ascii="Courier New" w:hAnsi="Courier New" w:hint="default"/>
      </w:rPr>
    </w:lvl>
    <w:lvl w:ilvl="5" w:tplc="930241F0">
      <w:start w:val="1"/>
      <w:numFmt w:val="bullet"/>
      <w:lvlText w:val=""/>
      <w:lvlJc w:val="left"/>
      <w:pPr>
        <w:ind w:left="4320" w:hanging="360"/>
      </w:pPr>
      <w:rPr>
        <w:rFonts w:ascii="Wingdings" w:hAnsi="Wingdings" w:hint="default"/>
      </w:rPr>
    </w:lvl>
    <w:lvl w:ilvl="6" w:tplc="29E800E2">
      <w:start w:val="1"/>
      <w:numFmt w:val="bullet"/>
      <w:lvlText w:val=""/>
      <w:lvlJc w:val="left"/>
      <w:pPr>
        <w:ind w:left="5040" w:hanging="360"/>
      </w:pPr>
      <w:rPr>
        <w:rFonts w:ascii="Symbol" w:hAnsi="Symbol" w:hint="default"/>
      </w:rPr>
    </w:lvl>
    <w:lvl w:ilvl="7" w:tplc="4FDACA3A">
      <w:start w:val="1"/>
      <w:numFmt w:val="bullet"/>
      <w:lvlText w:val="o"/>
      <w:lvlJc w:val="left"/>
      <w:pPr>
        <w:ind w:left="5760" w:hanging="360"/>
      </w:pPr>
      <w:rPr>
        <w:rFonts w:ascii="Courier New" w:hAnsi="Courier New" w:hint="default"/>
      </w:rPr>
    </w:lvl>
    <w:lvl w:ilvl="8" w:tplc="C01A5CF0">
      <w:start w:val="1"/>
      <w:numFmt w:val="bullet"/>
      <w:lvlText w:val=""/>
      <w:lvlJc w:val="left"/>
      <w:pPr>
        <w:ind w:left="6480" w:hanging="360"/>
      </w:pPr>
      <w:rPr>
        <w:rFonts w:ascii="Wingdings" w:hAnsi="Wingdings" w:hint="default"/>
      </w:rPr>
    </w:lvl>
  </w:abstractNum>
  <w:abstractNum w:abstractNumId="18" w15:restartNumberingAfterBreak="0">
    <w:nsid w:val="65BDE485"/>
    <w:multiLevelType w:val="hybridMultilevel"/>
    <w:tmpl w:val="B46E60CC"/>
    <w:lvl w:ilvl="0" w:tplc="E65ACE3C">
      <w:start w:val="1"/>
      <w:numFmt w:val="bullet"/>
      <w:lvlText w:val=""/>
      <w:lvlJc w:val="left"/>
      <w:pPr>
        <w:ind w:left="720" w:hanging="360"/>
      </w:pPr>
      <w:rPr>
        <w:rFonts w:ascii="Symbol" w:hAnsi="Symbol" w:hint="default"/>
      </w:rPr>
    </w:lvl>
    <w:lvl w:ilvl="1" w:tplc="55CCE1B6">
      <w:start w:val="1"/>
      <w:numFmt w:val="bullet"/>
      <w:lvlText w:val="o"/>
      <w:lvlJc w:val="left"/>
      <w:pPr>
        <w:ind w:left="1440" w:hanging="360"/>
      </w:pPr>
      <w:rPr>
        <w:rFonts w:ascii="Courier New" w:hAnsi="Courier New" w:hint="default"/>
      </w:rPr>
    </w:lvl>
    <w:lvl w:ilvl="2" w:tplc="8990CB6C">
      <w:start w:val="1"/>
      <w:numFmt w:val="bullet"/>
      <w:lvlText w:val=""/>
      <w:lvlJc w:val="left"/>
      <w:pPr>
        <w:ind w:left="2160" w:hanging="360"/>
      </w:pPr>
      <w:rPr>
        <w:rFonts w:ascii="Wingdings" w:hAnsi="Wingdings" w:hint="default"/>
      </w:rPr>
    </w:lvl>
    <w:lvl w:ilvl="3" w:tplc="A12CB922">
      <w:start w:val="1"/>
      <w:numFmt w:val="bullet"/>
      <w:lvlText w:val=""/>
      <w:lvlJc w:val="left"/>
      <w:pPr>
        <w:ind w:left="2880" w:hanging="360"/>
      </w:pPr>
      <w:rPr>
        <w:rFonts w:ascii="Symbol" w:hAnsi="Symbol" w:hint="default"/>
      </w:rPr>
    </w:lvl>
    <w:lvl w:ilvl="4" w:tplc="D68AF870">
      <w:start w:val="1"/>
      <w:numFmt w:val="bullet"/>
      <w:lvlText w:val="o"/>
      <w:lvlJc w:val="left"/>
      <w:pPr>
        <w:ind w:left="3600" w:hanging="360"/>
      </w:pPr>
      <w:rPr>
        <w:rFonts w:ascii="Courier New" w:hAnsi="Courier New" w:hint="default"/>
      </w:rPr>
    </w:lvl>
    <w:lvl w:ilvl="5" w:tplc="6A4AFD32">
      <w:start w:val="1"/>
      <w:numFmt w:val="bullet"/>
      <w:lvlText w:val=""/>
      <w:lvlJc w:val="left"/>
      <w:pPr>
        <w:ind w:left="4320" w:hanging="360"/>
      </w:pPr>
      <w:rPr>
        <w:rFonts w:ascii="Wingdings" w:hAnsi="Wingdings" w:hint="default"/>
      </w:rPr>
    </w:lvl>
    <w:lvl w:ilvl="6" w:tplc="F460CE08">
      <w:start w:val="1"/>
      <w:numFmt w:val="bullet"/>
      <w:lvlText w:val=""/>
      <w:lvlJc w:val="left"/>
      <w:pPr>
        <w:ind w:left="5040" w:hanging="360"/>
      </w:pPr>
      <w:rPr>
        <w:rFonts w:ascii="Symbol" w:hAnsi="Symbol" w:hint="default"/>
      </w:rPr>
    </w:lvl>
    <w:lvl w:ilvl="7" w:tplc="BBDC7CE0">
      <w:start w:val="1"/>
      <w:numFmt w:val="bullet"/>
      <w:lvlText w:val="o"/>
      <w:lvlJc w:val="left"/>
      <w:pPr>
        <w:ind w:left="5760" w:hanging="360"/>
      </w:pPr>
      <w:rPr>
        <w:rFonts w:ascii="Courier New" w:hAnsi="Courier New" w:hint="default"/>
      </w:rPr>
    </w:lvl>
    <w:lvl w:ilvl="8" w:tplc="12CEA4D2">
      <w:start w:val="1"/>
      <w:numFmt w:val="bullet"/>
      <w:lvlText w:val=""/>
      <w:lvlJc w:val="left"/>
      <w:pPr>
        <w:ind w:left="6480" w:hanging="360"/>
      </w:pPr>
      <w:rPr>
        <w:rFonts w:ascii="Wingdings" w:hAnsi="Wingdings" w:hint="default"/>
      </w:rPr>
    </w:lvl>
  </w:abstractNum>
  <w:abstractNum w:abstractNumId="19"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D09488D"/>
    <w:multiLevelType w:val="multilevel"/>
    <w:tmpl w:val="A92685F2"/>
    <w:lvl w:ilvl="0">
      <w:start w:val="1"/>
      <w:numFmt w:val="bullet"/>
      <w:lvlText w:val=""/>
      <w:lvlJc w:val="left"/>
      <w:pPr>
        <w:ind w:hanging="369"/>
      </w:pPr>
      <w:rPr>
        <w:rFonts w:ascii="Symbol" w:hAnsi="Symbol"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21" w15:restartNumberingAfterBreak="0">
    <w:nsid w:val="71821314"/>
    <w:multiLevelType w:val="hybridMultilevel"/>
    <w:tmpl w:val="0B2CE172"/>
    <w:lvl w:ilvl="0" w:tplc="8252EDF8">
      <w:start w:val="1"/>
      <w:numFmt w:val="bullet"/>
      <w:lvlText w:val=""/>
      <w:lvlJc w:val="left"/>
      <w:pPr>
        <w:ind w:left="720" w:hanging="360"/>
      </w:pPr>
      <w:rPr>
        <w:rFonts w:ascii="Symbol" w:hAnsi="Symbol" w:hint="default"/>
      </w:rPr>
    </w:lvl>
    <w:lvl w:ilvl="1" w:tplc="0512DE92">
      <w:start w:val="1"/>
      <w:numFmt w:val="bullet"/>
      <w:lvlText w:val="o"/>
      <w:lvlJc w:val="left"/>
      <w:pPr>
        <w:ind w:left="1440" w:hanging="360"/>
      </w:pPr>
      <w:rPr>
        <w:rFonts w:ascii="Courier New" w:hAnsi="Courier New" w:hint="default"/>
      </w:rPr>
    </w:lvl>
    <w:lvl w:ilvl="2" w:tplc="3E98C9F6">
      <w:start w:val="1"/>
      <w:numFmt w:val="bullet"/>
      <w:lvlText w:val=""/>
      <w:lvlJc w:val="left"/>
      <w:pPr>
        <w:ind w:left="2160" w:hanging="360"/>
      </w:pPr>
      <w:rPr>
        <w:rFonts w:ascii="Wingdings" w:hAnsi="Wingdings" w:hint="default"/>
      </w:rPr>
    </w:lvl>
    <w:lvl w:ilvl="3" w:tplc="64EAD04E">
      <w:start w:val="1"/>
      <w:numFmt w:val="bullet"/>
      <w:lvlText w:val=""/>
      <w:lvlJc w:val="left"/>
      <w:pPr>
        <w:ind w:left="2880" w:hanging="360"/>
      </w:pPr>
      <w:rPr>
        <w:rFonts w:ascii="Symbol" w:hAnsi="Symbol" w:hint="default"/>
      </w:rPr>
    </w:lvl>
    <w:lvl w:ilvl="4" w:tplc="E3E6B272">
      <w:start w:val="1"/>
      <w:numFmt w:val="bullet"/>
      <w:lvlText w:val="o"/>
      <w:lvlJc w:val="left"/>
      <w:pPr>
        <w:ind w:left="3600" w:hanging="360"/>
      </w:pPr>
      <w:rPr>
        <w:rFonts w:ascii="Courier New" w:hAnsi="Courier New" w:hint="default"/>
      </w:rPr>
    </w:lvl>
    <w:lvl w:ilvl="5" w:tplc="4C0A6AE0">
      <w:start w:val="1"/>
      <w:numFmt w:val="bullet"/>
      <w:lvlText w:val=""/>
      <w:lvlJc w:val="left"/>
      <w:pPr>
        <w:ind w:left="4320" w:hanging="360"/>
      </w:pPr>
      <w:rPr>
        <w:rFonts w:ascii="Wingdings" w:hAnsi="Wingdings" w:hint="default"/>
      </w:rPr>
    </w:lvl>
    <w:lvl w:ilvl="6" w:tplc="8E7462A8">
      <w:start w:val="1"/>
      <w:numFmt w:val="bullet"/>
      <w:lvlText w:val=""/>
      <w:lvlJc w:val="left"/>
      <w:pPr>
        <w:ind w:left="5040" w:hanging="360"/>
      </w:pPr>
      <w:rPr>
        <w:rFonts w:ascii="Symbol" w:hAnsi="Symbol" w:hint="default"/>
      </w:rPr>
    </w:lvl>
    <w:lvl w:ilvl="7" w:tplc="2CC84E4E">
      <w:start w:val="1"/>
      <w:numFmt w:val="bullet"/>
      <w:lvlText w:val="o"/>
      <w:lvlJc w:val="left"/>
      <w:pPr>
        <w:ind w:left="5760" w:hanging="360"/>
      </w:pPr>
      <w:rPr>
        <w:rFonts w:ascii="Courier New" w:hAnsi="Courier New" w:hint="default"/>
      </w:rPr>
    </w:lvl>
    <w:lvl w:ilvl="8" w:tplc="73804FB2">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504319526">
    <w:abstractNumId w:val="18"/>
  </w:num>
  <w:num w:numId="2" w16cid:durableId="1327200859">
    <w:abstractNumId w:val="6"/>
  </w:num>
  <w:num w:numId="3" w16cid:durableId="871263474">
    <w:abstractNumId w:val="16"/>
  </w:num>
  <w:num w:numId="4" w16cid:durableId="1883249090">
    <w:abstractNumId w:val="15"/>
  </w:num>
  <w:num w:numId="5" w16cid:durableId="1685520959">
    <w:abstractNumId w:val="5"/>
  </w:num>
  <w:num w:numId="6" w16cid:durableId="240795056">
    <w:abstractNumId w:val="7"/>
  </w:num>
  <w:num w:numId="7" w16cid:durableId="1371303568">
    <w:abstractNumId w:val="10"/>
  </w:num>
  <w:num w:numId="8" w16cid:durableId="1423187051">
    <w:abstractNumId w:val="0"/>
  </w:num>
  <w:num w:numId="9" w16cid:durableId="1748842873">
    <w:abstractNumId w:val="1"/>
  </w:num>
  <w:num w:numId="10" w16cid:durableId="187185452">
    <w:abstractNumId w:val="19"/>
  </w:num>
  <w:num w:numId="11" w16cid:durableId="2108186014">
    <w:abstractNumId w:val="2"/>
  </w:num>
  <w:num w:numId="12" w16cid:durableId="1161509764">
    <w:abstractNumId w:val="8"/>
  </w:num>
  <w:num w:numId="13" w16cid:durableId="2050181942">
    <w:abstractNumId w:val="14"/>
  </w:num>
  <w:num w:numId="14" w16cid:durableId="421146019">
    <w:abstractNumId w:val="4"/>
  </w:num>
  <w:num w:numId="15" w16cid:durableId="2020502081">
    <w:abstractNumId w:val="23"/>
  </w:num>
  <w:num w:numId="16" w16cid:durableId="367996540">
    <w:abstractNumId w:val="22"/>
  </w:num>
  <w:num w:numId="17" w16cid:durableId="256446137">
    <w:abstractNumId w:val="9"/>
  </w:num>
  <w:num w:numId="18" w16cid:durableId="1938127311">
    <w:abstractNumId w:val="3"/>
  </w:num>
  <w:num w:numId="19" w16cid:durableId="1019039350">
    <w:abstractNumId w:val="11"/>
  </w:num>
  <w:num w:numId="20" w16cid:durableId="1173257239">
    <w:abstractNumId w:val="13"/>
  </w:num>
  <w:num w:numId="21" w16cid:durableId="2133163698">
    <w:abstractNumId w:val="20"/>
  </w:num>
  <w:num w:numId="22" w16cid:durableId="678429083">
    <w:abstractNumId w:val="12"/>
  </w:num>
  <w:num w:numId="23" w16cid:durableId="2033803995">
    <w:abstractNumId w:val="21"/>
  </w:num>
  <w:num w:numId="24" w16cid:durableId="232352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33"/>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1694"/>
    <w:rsid w:val="00003B01"/>
    <w:rsid w:val="0000402D"/>
    <w:rsid w:val="000057E5"/>
    <w:rsid w:val="00005F0D"/>
    <w:rsid w:val="00011684"/>
    <w:rsid w:val="00011911"/>
    <w:rsid w:val="00011E36"/>
    <w:rsid w:val="00012DC3"/>
    <w:rsid w:val="00013C62"/>
    <w:rsid w:val="000155CF"/>
    <w:rsid w:val="00015F97"/>
    <w:rsid w:val="00017B63"/>
    <w:rsid w:val="00017BC8"/>
    <w:rsid w:val="00021E2C"/>
    <w:rsid w:val="000223F5"/>
    <w:rsid w:val="00022ACA"/>
    <w:rsid w:val="0002465E"/>
    <w:rsid w:val="00026C3A"/>
    <w:rsid w:val="000301B5"/>
    <w:rsid w:val="000320A5"/>
    <w:rsid w:val="00040052"/>
    <w:rsid w:val="00042BB7"/>
    <w:rsid w:val="000439A4"/>
    <w:rsid w:val="000442EE"/>
    <w:rsid w:val="000454B9"/>
    <w:rsid w:val="00045D33"/>
    <w:rsid w:val="00045DC5"/>
    <w:rsid w:val="0004767A"/>
    <w:rsid w:val="000504E7"/>
    <w:rsid w:val="000518CA"/>
    <w:rsid w:val="000535EC"/>
    <w:rsid w:val="00053981"/>
    <w:rsid w:val="00053EF1"/>
    <w:rsid w:val="00054605"/>
    <w:rsid w:val="00054AC3"/>
    <w:rsid w:val="000569FB"/>
    <w:rsid w:val="0006164C"/>
    <w:rsid w:val="00062388"/>
    <w:rsid w:val="000628C1"/>
    <w:rsid w:val="00062A87"/>
    <w:rsid w:val="00062E80"/>
    <w:rsid w:val="000672F7"/>
    <w:rsid w:val="000729A3"/>
    <w:rsid w:val="00074DE5"/>
    <w:rsid w:val="000754A9"/>
    <w:rsid w:val="00076210"/>
    <w:rsid w:val="000812DE"/>
    <w:rsid w:val="00084CB8"/>
    <w:rsid w:val="000862C2"/>
    <w:rsid w:val="0008698F"/>
    <w:rsid w:val="0008725C"/>
    <w:rsid w:val="000901DD"/>
    <w:rsid w:val="000909B6"/>
    <w:rsid w:val="00091A4D"/>
    <w:rsid w:val="000924E4"/>
    <w:rsid w:val="00094CA4"/>
    <w:rsid w:val="00094D99"/>
    <w:rsid w:val="000969B4"/>
    <w:rsid w:val="000A18B7"/>
    <w:rsid w:val="000A1C07"/>
    <w:rsid w:val="000A2549"/>
    <w:rsid w:val="000A2D0A"/>
    <w:rsid w:val="000A59C8"/>
    <w:rsid w:val="000A5F8B"/>
    <w:rsid w:val="000A674F"/>
    <w:rsid w:val="000B18FD"/>
    <w:rsid w:val="000B2327"/>
    <w:rsid w:val="000B23D3"/>
    <w:rsid w:val="000B35F6"/>
    <w:rsid w:val="000B7FB0"/>
    <w:rsid w:val="000C02D3"/>
    <w:rsid w:val="000C2675"/>
    <w:rsid w:val="000C437E"/>
    <w:rsid w:val="000D027D"/>
    <w:rsid w:val="000D1879"/>
    <w:rsid w:val="000D2B98"/>
    <w:rsid w:val="000D325B"/>
    <w:rsid w:val="000D3F55"/>
    <w:rsid w:val="000D4905"/>
    <w:rsid w:val="000D57F4"/>
    <w:rsid w:val="000D62C7"/>
    <w:rsid w:val="000D7448"/>
    <w:rsid w:val="000E042C"/>
    <w:rsid w:val="000E19ED"/>
    <w:rsid w:val="000E1EE4"/>
    <w:rsid w:val="000E2556"/>
    <w:rsid w:val="000E3150"/>
    <w:rsid w:val="000E37AF"/>
    <w:rsid w:val="000E54F5"/>
    <w:rsid w:val="000E581D"/>
    <w:rsid w:val="000E5AAE"/>
    <w:rsid w:val="000F5C91"/>
    <w:rsid w:val="001036A8"/>
    <w:rsid w:val="00106CE4"/>
    <w:rsid w:val="001105EB"/>
    <w:rsid w:val="00111F25"/>
    <w:rsid w:val="00112521"/>
    <w:rsid w:val="00115787"/>
    <w:rsid w:val="00115AC5"/>
    <w:rsid w:val="00117EB7"/>
    <w:rsid w:val="00120106"/>
    <w:rsid w:val="0012169E"/>
    <w:rsid w:val="00123138"/>
    <w:rsid w:val="001321B8"/>
    <w:rsid w:val="00133535"/>
    <w:rsid w:val="00136630"/>
    <w:rsid w:val="00136D7B"/>
    <w:rsid w:val="001379A8"/>
    <w:rsid w:val="001435F8"/>
    <w:rsid w:val="001460DD"/>
    <w:rsid w:val="001463FE"/>
    <w:rsid w:val="00146A2D"/>
    <w:rsid w:val="0014768C"/>
    <w:rsid w:val="00147CD1"/>
    <w:rsid w:val="00154817"/>
    <w:rsid w:val="00154D02"/>
    <w:rsid w:val="00162F9F"/>
    <w:rsid w:val="00165743"/>
    <w:rsid w:val="001702E9"/>
    <w:rsid w:val="00170819"/>
    <w:rsid w:val="00171545"/>
    <w:rsid w:val="00173413"/>
    <w:rsid w:val="0017474D"/>
    <w:rsid w:val="0017516D"/>
    <w:rsid w:val="00180316"/>
    <w:rsid w:val="00183FC1"/>
    <w:rsid w:val="00185C0A"/>
    <w:rsid w:val="0018683F"/>
    <w:rsid w:val="0018697C"/>
    <w:rsid w:val="001900C5"/>
    <w:rsid w:val="001922D6"/>
    <w:rsid w:val="001935DE"/>
    <w:rsid w:val="001939CF"/>
    <w:rsid w:val="00194F69"/>
    <w:rsid w:val="001952AB"/>
    <w:rsid w:val="0019557F"/>
    <w:rsid w:val="001961BF"/>
    <w:rsid w:val="00196283"/>
    <w:rsid w:val="00197679"/>
    <w:rsid w:val="001A1BA7"/>
    <w:rsid w:val="001A1D33"/>
    <w:rsid w:val="001A200E"/>
    <w:rsid w:val="001A2894"/>
    <w:rsid w:val="001B0306"/>
    <w:rsid w:val="001B0F00"/>
    <w:rsid w:val="001B0FEE"/>
    <w:rsid w:val="001B1106"/>
    <w:rsid w:val="001B271F"/>
    <w:rsid w:val="001B5400"/>
    <w:rsid w:val="001B5607"/>
    <w:rsid w:val="001C251F"/>
    <w:rsid w:val="001D4497"/>
    <w:rsid w:val="001D593A"/>
    <w:rsid w:val="001E0D93"/>
    <w:rsid w:val="001E1CC4"/>
    <w:rsid w:val="001E4338"/>
    <w:rsid w:val="001E560F"/>
    <w:rsid w:val="001E7697"/>
    <w:rsid w:val="001F0D10"/>
    <w:rsid w:val="001F159E"/>
    <w:rsid w:val="001F1CB2"/>
    <w:rsid w:val="001F42CD"/>
    <w:rsid w:val="001F525D"/>
    <w:rsid w:val="001F772A"/>
    <w:rsid w:val="00200AF9"/>
    <w:rsid w:val="00201ADF"/>
    <w:rsid w:val="002026E9"/>
    <w:rsid w:val="00203881"/>
    <w:rsid w:val="00203968"/>
    <w:rsid w:val="002067FD"/>
    <w:rsid w:val="00206A9C"/>
    <w:rsid w:val="00210EE2"/>
    <w:rsid w:val="00213411"/>
    <w:rsid w:val="0021558E"/>
    <w:rsid w:val="00217D82"/>
    <w:rsid w:val="002227AB"/>
    <w:rsid w:val="00222E5A"/>
    <w:rsid w:val="002231E7"/>
    <w:rsid w:val="00226432"/>
    <w:rsid w:val="00226C9F"/>
    <w:rsid w:val="002279A6"/>
    <w:rsid w:val="00230B39"/>
    <w:rsid w:val="00230C37"/>
    <w:rsid w:val="00233218"/>
    <w:rsid w:val="00233ADE"/>
    <w:rsid w:val="002357DE"/>
    <w:rsid w:val="0023606F"/>
    <w:rsid w:val="00236CD4"/>
    <w:rsid w:val="00241265"/>
    <w:rsid w:val="002436BA"/>
    <w:rsid w:val="00243A4A"/>
    <w:rsid w:val="00243CD1"/>
    <w:rsid w:val="0024405F"/>
    <w:rsid w:val="00245514"/>
    <w:rsid w:val="002456EF"/>
    <w:rsid w:val="002565A9"/>
    <w:rsid w:val="002567B9"/>
    <w:rsid w:val="00262EBA"/>
    <w:rsid w:val="0026367F"/>
    <w:rsid w:val="0026650C"/>
    <w:rsid w:val="002666AB"/>
    <w:rsid w:val="00266C68"/>
    <w:rsid w:val="002726F0"/>
    <w:rsid w:val="00273A77"/>
    <w:rsid w:val="00274AC3"/>
    <w:rsid w:val="002761B8"/>
    <w:rsid w:val="00282550"/>
    <w:rsid w:val="00282B24"/>
    <w:rsid w:val="00282D6F"/>
    <w:rsid w:val="00282E2F"/>
    <w:rsid w:val="002874A6"/>
    <w:rsid w:val="00287E96"/>
    <w:rsid w:val="002923DC"/>
    <w:rsid w:val="00292963"/>
    <w:rsid w:val="002940DF"/>
    <w:rsid w:val="00296981"/>
    <w:rsid w:val="002973FC"/>
    <w:rsid w:val="00297B0B"/>
    <w:rsid w:val="002A03C8"/>
    <w:rsid w:val="002A305C"/>
    <w:rsid w:val="002A32E8"/>
    <w:rsid w:val="002A4CDB"/>
    <w:rsid w:val="002A74AD"/>
    <w:rsid w:val="002A7955"/>
    <w:rsid w:val="002B0FDB"/>
    <w:rsid w:val="002B34C5"/>
    <w:rsid w:val="002B51CD"/>
    <w:rsid w:val="002B5BF2"/>
    <w:rsid w:val="002B6A27"/>
    <w:rsid w:val="002B7AAB"/>
    <w:rsid w:val="002C06DE"/>
    <w:rsid w:val="002C4505"/>
    <w:rsid w:val="002C5F58"/>
    <w:rsid w:val="002C7628"/>
    <w:rsid w:val="002D0625"/>
    <w:rsid w:val="002D0D20"/>
    <w:rsid w:val="002D268F"/>
    <w:rsid w:val="002D2C7A"/>
    <w:rsid w:val="002D4F97"/>
    <w:rsid w:val="002D5997"/>
    <w:rsid w:val="002D6074"/>
    <w:rsid w:val="002D6099"/>
    <w:rsid w:val="002D67A1"/>
    <w:rsid w:val="002E056B"/>
    <w:rsid w:val="002E0BD6"/>
    <w:rsid w:val="002E3D6C"/>
    <w:rsid w:val="002E4F19"/>
    <w:rsid w:val="002F1314"/>
    <w:rsid w:val="002F2EFE"/>
    <w:rsid w:val="002F4821"/>
    <w:rsid w:val="002F5632"/>
    <w:rsid w:val="002F6746"/>
    <w:rsid w:val="003003D6"/>
    <w:rsid w:val="0030080E"/>
    <w:rsid w:val="003023B3"/>
    <w:rsid w:val="00302D09"/>
    <w:rsid w:val="003039A0"/>
    <w:rsid w:val="00306EEE"/>
    <w:rsid w:val="00307FEB"/>
    <w:rsid w:val="0031299F"/>
    <w:rsid w:val="00314871"/>
    <w:rsid w:val="003150AB"/>
    <w:rsid w:val="003166CF"/>
    <w:rsid w:val="0032142C"/>
    <w:rsid w:val="003217D3"/>
    <w:rsid w:val="00323021"/>
    <w:rsid w:val="00324B53"/>
    <w:rsid w:val="00325797"/>
    <w:rsid w:val="00325BE1"/>
    <w:rsid w:val="0032666E"/>
    <w:rsid w:val="00327913"/>
    <w:rsid w:val="00331222"/>
    <w:rsid w:val="00331F93"/>
    <w:rsid w:val="00333188"/>
    <w:rsid w:val="00333425"/>
    <w:rsid w:val="00333BDE"/>
    <w:rsid w:val="00337412"/>
    <w:rsid w:val="00341A67"/>
    <w:rsid w:val="00343B86"/>
    <w:rsid w:val="003469F1"/>
    <w:rsid w:val="00352422"/>
    <w:rsid w:val="003528D6"/>
    <w:rsid w:val="003528E4"/>
    <w:rsid w:val="00352F2D"/>
    <w:rsid w:val="0035638F"/>
    <w:rsid w:val="0035793C"/>
    <w:rsid w:val="00360F73"/>
    <w:rsid w:val="00361322"/>
    <w:rsid w:val="00361370"/>
    <w:rsid w:val="00363BE5"/>
    <w:rsid w:val="00363E1E"/>
    <w:rsid w:val="00363FCD"/>
    <w:rsid w:val="003643A3"/>
    <w:rsid w:val="003672DA"/>
    <w:rsid w:val="0037095D"/>
    <w:rsid w:val="003712E9"/>
    <w:rsid w:val="00371725"/>
    <w:rsid w:val="00375099"/>
    <w:rsid w:val="003803CB"/>
    <w:rsid w:val="00380C4B"/>
    <w:rsid w:val="0038189C"/>
    <w:rsid w:val="003820BE"/>
    <w:rsid w:val="003827A1"/>
    <w:rsid w:val="003863C3"/>
    <w:rsid w:val="00387F7F"/>
    <w:rsid w:val="00390303"/>
    <w:rsid w:val="003908FC"/>
    <w:rsid w:val="003927A6"/>
    <w:rsid w:val="003931DA"/>
    <w:rsid w:val="00394E33"/>
    <w:rsid w:val="00395788"/>
    <w:rsid w:val="00395CC3"/>
    <w:rsid w:val="003975AE"/>
    <w:rsid w:val="0039D041"/>
    <w:rsid w:val="003A022F"/>
    <w:rsid w:val="003A0424"/>
    <w:rsid w:val="003A3EF0"/>
    <w:rsid w:val="003A458F"/>
    <w:rsid w:val="003A5C3F"/>
    <w:rsid w:val="003A5E18"/>
    <w:rsid w:val="003A6083"/>
    <w:rsid w:val="003A663A"/>
    <w:rsid w:val="003A718F"/>
    <w:rsid w:val="003B258E"/>
    <w:rsid w:val="003B5CB2"/>
    <w:rsid w:val="003C060D"/>
    <w:rsid w:val="003C223D"/>
    <w:rsid w:val="003C2583"/>
    <w:rsid w:val="003C26D3"/>
    <w:rsid w:val="003C43FA"/>
    <w:rsid w:val="003C6F42"/>
    <w:rsid w:val="003D17EB"/>
    <w:rsid w:val="003D3B74"/>
    <w:rsid w:val="003D486A"/>
    <w:rsid w:val="003D5007"/>
    <w:rsid w:val="003D5080"/>
    <w:rsid w:val="003D6558"/>
    <w:rsid w:val="003D719A"/>
    <w:rsid w:val="003E2D4F"/>
    <w:rsid w:val="003E3AD7"/>
    <w:rsid w:val="003E5B45"/>
    <w:rsid w:val="003F0A34"/>
    <w:rsid w:val="003F19F2"/>
    <w:rsid w:val="003F20E8"/>
    <w:rsid w:val="003F2A1F"/>
    <w:rsid w:val="003F2EB8"/>
    <w:rsid w:val="003F3DA4"/>
    <w:rsid w:val="003F40A2"/>
    <w:rsid w:val="003F603A"/>
    <w:rsid w:val="00400655"/>
    <w:rsid w:val="00400B36"/>
    <w:rsid w:val="00401018"/>
    <w:rsid w:val="00402ABF"/>
    <w:rsid w:val="0040358A"/>
    <w:rsid w:val="00403DCD"/>
    <w:rsid w:val="004057AB"/>
    <w:rsid w:val="004148C7"/>
    <w:rsid w:val="0041528D"/>
    <w:rsid w:val="00415D9F"/>
    <w:rsid w:val="0041739D"/>
    <w:rsid w:val="00425BC8"/>
    <w:rsid w:val="004307C5"/>
    <w:rsid w:val="00431855"/>
    <w:rsid w:val="004330C3"/>
    <w:rsid w:val="0043633E"/>
    <w:rsid w:val="004364EE"/>
    <w:rsid w:val="00437584"/>
    <w:rsid w:val="0044261D"/>
    <w:rsid w:val="00442995"/>
    <w:rsid w:val="00444CF4"/>
    <w:rsid w:val="00444F83"/>
    <w:rsid w:val="00446711"/>
    <w:rsid w:val="0044687A"/>
    <w:rsid w:val="0045045B"/>
    <w:rsid w:val="00450F02"/>
    <w:rsid w:val="004516DF"/>
    <w:rsid w:val="00452283"/>
    <w:rsid w:val="0045299E"/>
    <w:rsid w:val="00455724"/>
    <w:rsid w:val="00455AE7"/>
    <w:rsid w:val="004600D7"/>
    <w:rsid w:val="004602A6"/>
    <w:rsid w:val="004610E4"/>
    <w:rsid w:val="00463CFA"/>
    <w:rsid w:val="00464A8E"/>
    <w:rsid w:val="00464D29"/>
    <w:rsid w:val="00471193"/>
    <w:rsid w:val="00473ACE"/>
    <w:rsid w:val="00475761"/>
    <w:rsid w:val="00476451"/>
    <w:rsid w:val="00477354"/>
    <w:rsid w:val="00483BA5"/>
    <w:rsid w:val="00483C44"/>
    <w:rsid w:val="00484560"/>
    <w:rsid w:val="00485120"/>
    <w:rsid w:val="00485434"/>
    <w:rsid w:val="00485E8C"/>
    <w:rsid w:val="00490B2A"/>
    <w:rsid w:val="004916DE"/>
    <w:rsid w:val="004917BC"/>
    <w:rsid w:val="004927B0"/>
    <w:rsid w:val="00494A68"/>
    <w:rsid w:val="00497432"/>
    <w:rsid w:val="004A40A5"/>
    <w:rsid w:val="004A4885"/>
    <w:rsid w:val="004A75B9"/>
    <w:rsid w:val="004A76E8"/>
    <w:rsid w:val="004B095D"/>
    <w:rsid w:val="004B23C3"/>
    <w:rsid w:val="004B2C3A"/>
    <w:rsid w:val="004B7585"/>
    <w:rsid w:val="004B7ACB"/>
    <w:rsid w:val="004C00DA"/>
    <w:rsid w:val="004C0FE4"/>
    <w:rsid w:val="004C1697"/>
    <w:rsid w:val="004C24E0"/>
    <w:rsid w:val="004C3632"/>
    <w:rsid w:val="004C3E34"/>
    <w:rsid w:val="004C46A3"/>
    <w:rsid w:val="004C52DC"/>
    <w:rsid w:val="004C60DA"/>
    <w:rsid w:val="004C61AB"/>
    <w:rsid w:val="004C686B"/>
    <w:rsid w:val="004D0D82"/>
    <w:rsid w:val="004D1357"/>
    <w:rsid w:val="004D3A1C"/>
    <w:rsid w:val="004D3A75"/>
    <w:rsid w:val="004D573D"/>
    <w:rsid w:val="004D7008"/>
    <w:rsid w:val="004E1364"/>
    <w:rsid w:val="004E1F4D"/>
    <w:rsid w:val="004E3F2E"/>
    <w:rsid w:val="004E58F4"/>
    <w:rsid w:val="004F0419"/>
    <w:rsid w:val="004F2545"/>
    <w:rsid w:val="004F5B14"/>
    <w:rsid w:val="004F73B5"/>
    <w:rsid w:val="0050222D"/>
    <w:rsid w:val="005029A0"/>
    <w:rsid w:val="005032AF"/>
    <w:rsid w:val="00503D43"/>
    <w:rsid w:val="005048BE"/>
    <w:rsid w:val="00504917"/>
    <w:rsid w:val="00504E9B"/>
    <w:rsid w:val="005051E3"/>
    <w:rsid w:val="00512318"/>
    <w:rsid w:val="005149C4"/>
    <w:rsid w:val="005159A8"/>
    <w:rsid w:val="0051697B"/>
    <w:rsid w:val="00516DD1"/>
    <w:rsid w:val="00517359"/>
    <w:rsid w:val="00521DD4"/>
    <w:rsid w:val="0052233B"/>
    <w:rsid w:val="00522E35"/>
    <w:rsid w:val="00524BB5"/>
    <w:rsid w:val="00524EDA"/>
    <w:rsid w:val="00525DA3"/>
    <w:rsid w:val="005332F5"/>
    <w:rsid w:val="00533AD1"/>
    <w:rsid w:val="00535A3B"/>
    <w:rsid w:val="0053685E"/>
    <w:rsid w:val="00540A48"/>
    <w:rsid w:val="00544B0C"/>
    <w:rsid w:val="00552953"/>
    <w:rsid w:val="00552C54"/>
    <w:rsid w:val="00554535"/>
    <w:rsid w:val="00554E2E"/>
    <w:rsid w:val="00556EF1"/>
    <w:rsid w:val="005613E7"/>
    <w:rsid w:val="00561B09"/>
    <w:rsid w:val="00567B06"/>
    <w:rsid w:val="00567F65"/>
    <w:rsid w:val="00567F6D"/>
    <w:rsid w:val="0056EC8A"/>
    <w:rsid w:val="00570192"/>
    <w:rsid w:val="00574B4B"/>
    <w:rsid w:val="00575C27"/>
    <w:rsid w:val="00576AEF"/>
    <w:rsid w:val="005778EC"/>
    <w:rsid w:val="00583088"/>
    <w:rsid w:val="005832D6"/>
    <w:rsid w:val="00583F19"/>
    <w:rsid w:val="0058482C"/>
    <w:rsid w:val="00584964"/>
    <w:rsid w:val="00586C5C"/>
    <w:rsid w:val="00591DC0"/>
    <w:rsid w:val="00591F07"/>
    <w:rsid w:val="00592190"/>
    <w:rsid w:val="00593794"/>
    <w:rsid w:val="005949E4"/>
    <w:rsid w:val="005956B4"/>
    <w:rsid w:val="0059625D"/>
    <w:rsid w:val="005A0DC7"/>
    <w:rsid w:val="005A3D45"/>
    <w:rsid w:val="005A6722"/>
    <w:rsid w:val="005B2F81"/>
    <w:rsid w:val="005B4DC9"/>
    <w:rsid w:val="005B5746"/>
    <w:rsid w:val="005C07AE"/>
    <w:rsid w:val="005C2382"/>
    <w:rsid w:val="005C417A"/>
    <w:rsid w:val="005C71A5"/>
    <w:rsid w:val="005D0568"/>
    <w:rsid w:val="005D0FC7"/>
    <w:rsid w:val="005D2906"/>
    <w:rsid w:val="005D3280"/>
    <w:rsid w:val="005D3B15"/>
    <w:rsid w:val="005D4CBE"/>
    <w:rsid w:val="005D5ED0"/>
    <w:rsid w:val="005D79D9"/>
    <w:rsid w:val="005E052E"/>
    <w:rsid w:val="005E17C9"/>
    <w:rsid w:val="005E24A9"/>
    <w:rsid w:val="005E295A"/>
    <w:rsid w:val="005E3413"/>
    <w:rsid w:val="005E47E7"/>
    <w:rsid w:val="005F0A41"/>
    <w:rsid w:val="005F11E8"/>
    <w:rsid w:val="005F2CED"/>
    <w:rsid w:val="005F46CC"/>
    <w:rsid w:val="005F5BBC"/>
    <w:rsid w:val="0060063A"/>
    <w:rsid w:val="006007B9"/>
    <w:rsid w:val="00603A6B"/>
    <w:rsid w:val="0060525B"/>
    <w:rsid w:val="006110C9"/>
    <w:rsid w:val="00612AD2"/>
    <w:rsid w:val="00614158"/>
    <w:rsid w:val="00614488"/>
    <w:rsid w:val="00614B74"/>
    <w:rsid w:val="0061569E"/>
    <w:rsid w:val="00615BF5"/>
    <w:rsid w:val="0061661C"/>
    <w:rsid w:val="00617B5D"/>
    <w:rsid w:val="00620634"/>
    <w:rsid w:val="006206FB"/>
    <w:rsid w:val="006207ED"/>
    <w:rsid w:val="00622332"/>
    <w:rsid w:val="00626332"/>
    <w:rsid w:val="0063100E"/>
    <w:rsid w:val="006372D7"/>
    <w:rsid w:val="0064025A"/>
    <w:rsid w:val="006413B1"/>
    <w:rsid w:val="00641AF0"/>
    <w:rsid w:val="00645291"/>
    <w:rsid w:val="00646363"/>
    <w:rsid w:val="00647AFC"/>
    <w:rsid w:val="00647F33"/>
    <w:rsid w:val="006508ED"/>
    <w:rsid w:val="00653465"/>
    <w:rsid w:val="00654E13"/>
    <w:rsid w:val="00655139"/>
    <w:rsid w:val="00655971"/>
    <w:rsid w:val="00661DD7"/>
    <w:rsid w:val="006627A4"/>
    <w:rsid w:val="006640D6"/>
    <w:rsid w:val="00664620"/>
    <w:rsid w:val="00665EBE"/>
    <w:rsid w:val="00666780"/>
    <w:rsid w:val="0067014E"/>
    <w:rsid w:val="00672CB1"/>
    <w:rsid w:val="006770E1"/>
    <w:rsid w:val="00684E72"/>
    <w:rsid w:val="00686DE9"/>
    <w:rsid w:val="00692DA2"/>
    <w:rsid w:val="00694268"/>
    <w:rsid w:val="006943B9"/>
    <w:rsid w:val="00697625"/>
    <w:rsid w:val="0069764B"/>
    <w:rsid w:val="006A01C1"/>
    <w:rsid w:val="006A13DC"/>
    <w:rsid w:val="006A165B"/>
    <w:rsid w:val="006A1C77"/>
    <w:rsid w:val="006A3D24"/>
    <w:rsid w:val="006A61AD"/>
    <w:rsid w:val="006A6A47"/>
    <w:rsid w:val="006A782E"/>
    <w:rsid w:val="006B1861"/>
    <w:rsid w:val="006B3E2A"/>
    <w:rsid w:val="006B48F4"/>
    <w:rsid w:val="006B569A"/>
    <w:rsid w:val="006B58E2"/>
    <w:rsid w:val="006C0017"/>
    <w:rsid w:val="006C322C"/>
    <w:rsid w:val="006C58A2"/>
    <w:rsid w:val="006D1B4E"/>
    <w:rsid w:val="006D29CA"/>
    <w:rsid w:val="006D4DCA"/>
    <w:rsid w:val="006D7F9B"/>
    <w:rsid w:val="006E086A"/>
    <w:rsid w:val="006E0B5F"/>
    <w:rsid w:val="006E0ECB"/>
    <w:rsid w:val="006E2AA8"/>
    <w:rsid w:val="006E4240"/>
    <w:rsid w:val="006E452B"/>
    <w:rsid w:val="006E5BA0"/>
    <w:rsid w:val="006F089E"/>
    <w:rsid w:val="006F0D05"/>
    <w:rsid w:val="006F3603"/>
    <w:rsid w:val="006F7A2F"/>
    <w:rsid w:val="007002CC"/>
    <w:rsid w:val="00701F0B"/>
    <w:rsid w:val="00702570"/>
    <w:rsid w:val="00702D4F"/>
    <w:rsid w:val="0070371D"/>
    <w:rsid w:val="00703CC8"/>
    <w:rsid w:val="00704137"/>
    <w:rsid w:val="007059D9"/>
    <w:rsid w:val="00707BB8"/>
    <w:rsid w:val="00717337"/>
    <w:rsid w:val="00723E17"/>
    <w:rsid w:val="00724701"/>
    <w:rsid w:val="00731D9A"/>
    <w:rsid w:val="0073237E"/>
    <w:rsid w:val="007326DF"/>
    <w:rsid w:val="0073397D"/>
    <w:rsid w:val="0073398B"/>
    <w:rsid w:val="0074037F"/>
    <w:rsid w:val="0074191F"/>
    <w:rsid w:val="007425BF"/>
    <w:rsid w:val="007427EC"/>
    <w:rsid w:val="00743488"/>
    <w:rsid w:val="0074593B"/>
    <w:rsid w:val="00753DE1"/>
    <w:rsid w:val="00756D43"/>
    <w:rsid w:val="007609E6"/>
    <w:rsid w:val="0076108E"/>
    <w:rsid w:val="0076238C"/>
    <w:rsid w:val="00762501"/>
    <w:rsid w:val="00764082"/>
    <w:rsid w:val="00764418"/>
    <w:rsid w:val="007649E0"/>
    <w:rsid w:val="007705B0"/>
    <w:rsid w:val="0077113F"/>
    <w:rsid w:val="00774AB4"/>
    <w:rsid w:val="00774B01"/>
    <w:rsid w:val="00774E56"/>
    <w:rsid w:val="00775A1E"/>
    <w:rsid w:val="0078256D"/>
    <w:rsid w:val="00782E65"/>
    <w:rsid w:val="00787A5C"/>
    <w:rsid w:val="00794DE9"/>
    <w:rsid w:val="007951BB"/>
    <w:rsid w:val="00795A3D"/>
    <w:rsid w:val="00796C68"/>
    <w:rsid w:val="007A014D"/>
    <w:rsid w:val="007A05EF"/>
    <w:rsid w:val="007A43E4"/>
    <w:rsid w:val="007A67A6"/>
    <w:rsid w:val="007B014D"/>
    <w:rsid w:val="007B130C"/>
    <w:rsid w:val="007B1407"/>
    <w:rsid w:val="007B16D3"/>
    <w:rsid w:val="007B47DD"/>
    <w:rsid w:val="007B631C"/>
    <w:rsid w:val="007C2761"/>
    <w:rsid w:val="007C3C08"/>
    <w:rsid w:val="007D09C7"/>
    <w:rsid w:val="007D3E67"/>
    <w:rsid w:val="007D4817"/>
    <w:rsid w:val="007D481E"/>
    <w:rsid w:val="007D5796"/>
    <w:rsid w:val="007E25D6"/>
    <w:rsid w:val="007E3309"/>
    <w:rsid w:val="007E606A"/>
    <w:rsid w:val="007E6294"/>
    <w:rsid w:val="007E65E8"/>
    <w:rsid w:val="007F0670"/>
    <w:rsid w:val="007F1872"/>
    <w:rsid w:val="007F3155"/>
    <w:rsid w:val="007F31D7"/>
    <w:rsid w:val="007F3349"/>
    <w:rsid w:val="007F39F6"/>
    <w:rsid w:val="007F61A5"/>
    <w:rsid w:val="008006BC"/>
    <w:rsid w:val="00800E0D"/>
    <w:rsid w:val="008011AB"/>
    <w:rsid w:val="00804D3B"/>
    <w:rsid w:val="00804F56"/>
    <w:rsid w:val="008050EC"/>
    <w:rsid w:val="008055E8"/>
    <w:rsid w:val="00810897"/>
    <w:rsid w:val="008121B6"/>
    <w:rsid w:val="008130B6"/>
    <w:rsid w:val="00815B76"/>
    <w:rsid w:val="00815F53"/>
    <w:rsid w:val="0081670A"/>
    <w:rsid w:val="00823CD6"/>
    <w:rsid w:val="0082627E"/>
    <w:rsid w:val="00830385"/>
    <w:rsid w:val="008310E4"/>
    <w:rsid w:val="00831491"/>
    <w:rsid w:val="008341C2"/>
    <w:rsid w:val="00834E29"/>
    <w:rsid w:val="008354A1"/>
    <w:rsid w:val="008364AE"/>
    <w:rsid w:val="00836657"/>
    <w:rsid w:val="00836C76"/>
    <w:rsid w:val="00836D09"/>
    <w:rsid w:val="008423BE"/>
    <w:rsid w:val="00842D65"/>
    <w:rsid w:val="008447D5"/>
    <w:rsid w:val="0084710C"/>
    <w:rsid w:val="008474F2"/>
    <w:rsid w:val="00852FCE"/>
    <w:rsid w:val="00855125"/>
    <w:rsid w:val="00856F53"/>
    <w:rsid w:val="008572F7"/>
    <w:rsid w:val="00860DF7"/>
    <w:rsid w:val="00860EBB"/>
    <w:rsid w:val="0086201D"/>
    <w:rsid w:val="008648A8"/>
    <w:rsid w:val="00864DAC"/>
    <w:rsid w:val="008720F5"/>
    <w:rsid w:val="008779B4"/>
    <w:rsid w:val="00877AD5"/>
    <w:rsid w:val="008850B6"/>
    <w:rsid w:val="0088700C"/>
    <w:rsid w:val="00890AB9"/>
    <w:rsid w:val="008937E5"/>
    <w:rsid w:val="008974F5"/>
    <w:rsid w:val="008A0EFE"/>
    <w:rsid w:val="008A1A82"/>
    <w:rsid w:val="008A238D"/>
    <w:rsid w:val="008A4B62"/>
    <w:rsid w:val="008A53AF"/>
    <w:rsid w:val="008A6123"/>
    <w:rsid w:val="008A7311"/>
    <w:rsid w:val="008A7C60"/>
    <w:rsid w:val="008B252C"/>
    <w:rsid w:val="008B62E1"/>
    <w:rsid w:val="008B69C0"/>
    <w:rsid w:val="008B78DC"/>
    <w:rsid w:val="008C32DB"/>
    <w:rsid w:val="008C4FDE"/>
    <w:rsid w:val="008C74D0"/>
    <w:rsid w:val="008D0205"/>
    <w:rsid w:val="008D2805"/>
    <w:rsid w:val="008D3124"/>
    <w:rsid w:val="008D3749"/>
    <w:rsid w:val="008D4B83"/>
    <w:rsid w:val="008D6895"/>
    <w:rsid w:val="008D6BFC"/>
    <w:rsid w:val="008D71F6"/>
    <w:rsid w:val="008D7DBB"/>
    <w:rsid w:val="008E435C"/>
    <w:rsid w:val="008E435F"/>
    <w:rsid w:val="008E5336"/>
    <w:rsid w:val="008F1080"/>
    <w:rsid w:val="008F2F0B"/>
    <w:rsid w:val="008F66B2"/>
    <w:rsid w:val="008F7361"/>
    <w:rsid w:val="009032FF"/>
    <w:rsid w:val="00903B19"/>
    <w:rsid w:val="00904054"/>
    <w:rsid w:val="00904657"/>
    <w:rsid w:val="00904AF4"/>
    <w:rsid w:val="009057D0"/>
    <w:rsid w:val="0090772A"/>
    <w:rsid w:val="00907EA7"/>
    <w:rsid w:val="00911E16"/>
    <w:rsid w:val="00913CF0"/>
    <w:rsid w:val="00914ADF"/>
    <w:rsid w:val="00915B51"/>
    <w:rsid w:val="00920DE9"/>
    <w:rsid w:val="00922741"/>
    <w:rsid w:val="00926303"/>
    <w:rsid w:val="009270F6"/>
    <w:rsid w:val="009300C0"/>
    <w:rsid w:val="00930955"/>
    <w:rsid w:val="00932E5E"/>
    <w:rsid w:val="009342A8"/>
    <w:rsid w:val="00934643"/>
    <w:rsid w:val="00940110"/>
    <w:rsid w:val="0094056B"/>
    <w:rsid w:val="00944161"/>
    <w:rsid w:val="00946241"/>
    <w:rsid w:val="00946919"/>
    <w:rsid w:val="009473A6"/>
    <w:rsid w:val="009502F1"/>
    <w:rsid w:val="00951293"/>
    <w:rsid w:val="009516BB"/>
    <w:rsid w:val="00951A41"/>
    <w:rsid w:val="00953605"/>
    <w:rsid w:val="009538FC"/>
    <w:rsid w:val="00955FB9"/>
    <w:rsid w:val="00960174"/>
    <w:rsid w:val="00960335"/>
    <w:rsid w:val="009603F1"/>
    <w:rsid w:val="009605BE"/>
    <w:rsid w:val="00963F77"/>
    <w:rsid w:val="00965F59"/>
    <w:rsid w:val="009708D6"/>
    <w:rsid w:val="00973854"/>
    <w:rsid w:val="00974DE5"/>
    <w:rsid w:val="00974EA4"/>
    <w:rsid w:val="00975B2A"/>
    <w:rsid w:val="00977F15"/>
    <w:rsid w:val="0098035E"/>
    <w:rsid w:val="00982EDA"/>
    <w:rsid w:val="00983296"/>
    <w:rsid w:val="00983917"/>
    <w:rsid w:val="00986173"/>
    <w:rsid w:val="0099171A"/>
    <w:rsid w:val="0099213B"/>
    <w:rsid w:val="00992AB2"/>
    <w:rsid w:val="00992AD5"/>
    <w:rsid w:val="009959AF"/>
    <w:rsid w:val="00996B21"/>
    <w:rsid w:val="00997162"/>
    <w:rsid w:val="00997183"/>
    <w:rsid w:val="009A0441"/>
    <w:rsid w:val="009A1F62"/>
    <w:rsid w:val="009A22C9"/>
    <w:rsid w:val="009A3B37"/>
    <w:rsid w:val="009A44C0"/>
    <w:rsid w:val="009B04E1"/>
    <w:rsid w:val="009B14E0"/>
    <w:rsid w:val="009B1867"/>
    <w:rsid w:val="009B7785"/>
    <w:rsid w:val="009C20BF"/>
    <w:rsid w:val="009C2992"/>
    <w:rsid w:val="009C4CA2"/>
    <w:rsid w:val="009D3C1E"/>
    <w:rsid w:val="009D4C2A"/>
    <w:rsid w:val="009D555A"/>
    <w:rsid w:val="009D64AA"/>
    <w:rsid w:val="009D6964"/>
    <w:rsid w:val="009E14D4"/>
    <w:rsid w:val="009F1FF0"/>
    <w:rsid w:val="00A05069"/>
    <w:rsid w:val="00A05800"/>
    <w:rsid w:val="00A07C6C"/>
    <w:rsid w:val="00A26BDA"/>
    <w:rsid w:val="00A27417"/>
    <w:rsid w:val="00A27EB8"/>
    <w:rsid w:val="00A30B3D"/>
    <w:rsid w:val="00A30E0A"/>
    <w:rsid w:val="00A31A85"/>
    <w:rsid w:val="00A3278B"/>
    <w:rsid w:val="00A35FE1"/>
    <w:rsid w:val="00A3654C"/>
    <w:rsid w:val="00A40EC1"/>
    <w:rsid w:val="00A41F93"/>
    <w:rsid w:val="00A4233D"/>
    <w:rsid w:val="00A42E1C"/>
    <w:rsid w:val="00A43C06"/>
    <w:rsid w:val="00A441AE"/>
    <w:rsid w:val="00A44566"/>
    <w:rsid w:val="00A46D4E"/>
    <w:rsid w:val="00A52910"/>
    <w:rsid w:val="00A52DBF"/>
    <w:rsid w:val="00A549AF"/>
    <w:rsid w:val="00A61008"/>
    <w:rsid w:val="00A629BA"/>
    <w:rsid w:val="00A63E09"/>
    <w:rsid w:val="00A658C8"/>
    <w:rsid w:val="00A6621B"/>
    <w:rsid w:val="00A74359"/>
    <w:rsid w:val="00A764F3"/>
    <w:rsid w:val="00A80A0A"/>
    <w:rsid w:val="00A82309"/>
    <w:rsid w:val="00A8498C"/>
    <w:rsid w:val="00A84BBD"/>
    <w:rsid w:val="00A84CC6"/>
    <w:rsid w:val="00A859CB"/>
    <w:rsid w:val="00A86742"/>
    <w:rsid w:val="00A87354"/>
    <w:rsid w:val="00A873E5"/>
    <w:rsid w:val="00A90E33"/>
    <w:rsid w:val="00A91D91"/>
    <w:rsid w:val="00A92D0D"/>
    <w:rsid w:val="00A9313B"/>
    <w:rsid w:val="00A93BF0"/>
    <w:rsid w:val="00A93BFF"/>
    <w:rsid w:val="00A94083"/>
    <w:rsid w:val="00A9679A"/>
    <w:rsid w:val="00A975C8"/>
    <w:rsid w:val="00AA4F08"/>
    <w:rsid w:val="00AA6E3D"/>
    <w:rsid w:val="00AA7992"/>
    <w:rsid w:val="00AB0182"/>
    <w:rsid w:val="00AB0EB8"/>
    <w:rsid w:val="00AB4A25"/>
    <w:rsid w:val="00AB60B8"/>
    <w:rsid w:val="00AB6511"/>
    <w:rsid w:val="00AB6749"/>
    <w:rsid w:val="00AB772A"/>
    <w:rsid w:val="00AC278D"/>
    <w:rsid w:val="00AC2E9E"/>
    <w:rsid w:val="00AC3E27"/>
    <w:rsid w:val="00AC542B"/>
    <w:rsid w:val="00AC5E47"/>
    <w:rsid w:val="00AC7A90"/>
    <w:rsid w:val="00AD0F57"/>
    <w:rsid w:val="00AD2736"/>
    <w:rsid w:val="00AD291D"/>
    <w:rsid w:val="00AD432C"/>
    <w:rsid w:val="00AD7D38"/>
    <w:rsid w:val="00AE3D9E"/>
    <w:rsid w:val="00AE4313"/>
    <w:rsid w:val="00AF0C86"/>
    <w:rsid w:val="00AF7CE5"/>
    <w:rsid w:val="00B02411"/>
    <w:rsid w:val="00B07569"/>
    <w:rsid w:val="00B105C0"/>
    <w:rsid w:val="00B178B7"/>
    <w:rsid w:val="00B2034F"/>
    <w:rsid w:val="00B20E11"/>
    <w:rsid w:val="00B2134C"/>
    <w:rsid w:val="00B21816"/>
    <w:rsid w:val="00B2307B"/>
    <w:rsid w:val="00B2373E"/>
    <w:rsid w:val="00B24071"/>
    <w:rsid w:val="00B24DB6"/>
    <w:rsid w:val="00B24E00"/>
    <w:rsid w:val="00B27985"/>
    <w:rsid w:val="00B27CCB"/>
    <w:rsid w:val="00B3129A"/>
    <w:rsid w:val="00B31A9A"/>
    <w:rsid w:val="00B335D8"/>
    <w:rsid w:val="00B351EB"/>
    <w:rsid w:val="00B36DF9"/>
    <w:rsid w:val="00B4200B"/>
    <w:rsid w:val="00B46E64"/>
    <w:rsid w:val="00B472AE"/>
    <w:rsid w:val="00B472D8"/>
    <w:rsid w:val="00B473D4"/>
    <w:rsid w:val="00B51E45"/>
    <w:rsid w:val="00B55F69"/>
    <w:rsid w:val="00B60F77"/>
    <w:rsid w:val="00B6663C"/>
    <w:rsid w:val="00B667F9"/>
    <w:rsid w:val="00B7104E"/>
    <w:rsid w:val="00B717C4"/>
    <w:rsid w:val="00B724E0"/>
    <w:rsid w:val="00B74BBE"/>
    <w:rsid w:val="00B76169"/>
    <w:rsid w:val="00B81A6D"/>
    <w:rsid w:val="00B81E92"/>
    <w:rsid w:val="00B825EB"/>
    <w:rsid w:val="00B84BA6"/>
    <w:rsid w:val="00B86BA6"/>
    <w:rsid w:val="00B93B4B"/>
    <w:rsid w:val="00B93ECF"/>
    <w:rsid w:val="00BA456C"/>
    <w:rsid w:val="00BA46FC"/>
    <w:rsid w:val="00BA68C9"/>
    <w:rsid w:val="00BA6B40"/>
    <w:rsid w:val="00BB09DF"/>
    <w:rsid w:val="00BB34BB"/>
    <w:rsid w:val="00BB3F2E"/>
    <w:rsid w:val="00BB6796"/>
    <w:rsid w:val="00BC072B"/>
    <w:rsid w:val="00BC12F8"/>
    <w:rsid w:val="00BC1C2E"/>
    <w:rsid w:val="00BC2632"/>
    <w:rsid w:val="00BC5A9E"/>
    <w:rsid w:val="00BD06DC"/>
    <w:rsid w:val="00BD378E"/>
    <w:rsid w:val="00BD42F5"/>
    <w:rsid w:val="00BD4DEF"/>
    <w:rsid w:val="00BD5345"/>
    <w:rsid w:val="00BD77AB"/>
    <w:rsid w:val="00BD7D0F"/>
    <w:rsid w:val="00BE0DC3"/>
    <w:rsid w:val="00BE143B"/>
    <w:rsid w:val="00BE3F1B"/>
    <w:rsid w:val="00BE51CE"/>
    <w:rsid w:val="00BE66D0"/>
    <w:rsid w:val="00BE6D4D"/>
    <w:rsid w:val="00BF00E1"/>
    <w:rsid w:val="00BF0129"/>
    <w:rsid w:val="00BF2817"/>
    <w:rsid w:val="00BF5759"/>
    <w:rsid w:val="00BF60A8"/>
    <w:rsid w:val="00BF60CC"/>
    <w:rsid w:val="00BF70FB"/>
    <w:rsid w:val="00C026DA"/>
    <w:rsid w:val="00C02E1E"/>
    <w:rsid w:val="00C03986"/>
    <w:rsid w:val="00C0585C"/>
    <w:rsid w:val="00C0615B"/>
    <w:rsid w:val="00C101EC"/>
    <w:rsid w:val="00C1204F"/>
    <w:rsid w:val="00C144CB"/>
    <w:rsid w:val="00C15388"/>
    <w:rsid w:val="00C15E57"/>
    <w:rsid w:val="00C16E2A"/>
    <w:rsid w:val="00C21188"/>
    <w:rsid w:val="00C2173E"/>
    <w:rsid w:val="00C27026"/>
    <w:rsid w:val="00C303C9"/>
    <w:rsid w:val="00C30BF6"/>
    <w:rsid w:val="00C31455"/>
    <w:rsid w:val="00C3420F"/>
    <w:rsid w:val="00C34F6E"/>
    <w:rsid w:val="00C37A67"/>
    <w:rsid w:val="00C37E6F"/>
    <w:rsid w:val="00C43727"/>
    <w:rsid w:val="00C447B1"/>
    <w:rsid w:val="00C46275"/>
    <w:rsid w:val="00C4669E"/>
    <w:rsid w:val="00C46FF6"/>
    <w:rsid w:val="00C5071B"/>
    <w:rsid w:val="00C5214D"/>
    <w:rsid w:val="00C542AD"/>
    <w:rsid w:val="00C54A94"/>
    <w:rsid w:val="00C553B6"/>
    <w:rsid w:val="00C60B79"/>
    <w:rsid w:val="00C633E8"/>
    <w:rsid w:val="00C646AC"/>
    <w:rsid w:val="00C64D3C"/>
    <w:rsid w:val="00C65E16"/>
    <w:rsid w:val="00C6767C"/>
    <w:rsid w:val="00C67E05"/>
    <w:rsid w:val="00C802D0"/>
    <w:rsid w:val="00C815CD"/>
    <w:rsid w:val="00C82322"/>
    <w:rsid w:val="00C8244A"/>
    <w:rsid w:val="00C92815"/>
    <w:rsid w:val="00C93806"/>
    <w:rsid w:val="00C93819"/>
    <w:rsid w:val="00C94ED1"/>
    <w:rsid w:val="00CA1B6F"/>
    <w:rsid w:val="00CA2060"/>
    <w:rsid w:val="00CA261D"/>
    <w:rsid w:val="00CA4510"/>
    <w:rsid w:val="00CB1801"/>
    <w:rsid w:val="00CB1AD3"/>
    <w:rsid w:val="00CB7610"/>
    <w:rsid w:val="00CB7C45"/>
    <w:rsid w:val="00CC1F77"/>
    <w:rsid w:val="00CC3F35"/>
    <w:rsid w:val="00CC4BD7"/>
    <w:rsid w:val="00CC54F6"/>
    <w:rsid w:val="00CD1F9A"/>
    <w:rsid w:val="00CD2688"/>
    <w:rsid w:val="00CD2D74"/>
    <w:rsid w:val="00CD45D2"/>
    <w:rsid w:val="00CD4B60"/>
    <w:rsid w:val="00CD5D64"/>
    <w:rsid w:val="00CD6761"/>
    <w:rsid w:val="00CE016E"/>
    <w:rsid w:val="00CE03FA"/>
    <w:rsid w:val="00CE65BD"/>
    <w:rsid w:val="00CF0954"/>
    <w:rsid w:val="00CF0EA8"/>
    <w:rsid w:val="00CF4161"/>
    <w:rsid w:val="00CF4F5B"/>
    <w:rsid w:val="00CF5042"/>
    <w:rsid w:val="00CF6A02"/>
    <w:rsid w:val="00D01D16"/>
    <w:rsid w:val="00D030DC"/>
    <w:rsid w:val="00D04FB3"/>
    <w:rsid w:val="00D06334"/>
    <w:rsid w:val="00D10673"/>
    <w:rsid w:val="00D12713"/>
    <w:rsid w:val="00D140A0"/>
    <w:rsid w:val="00D145DC"/>
    <w:rsid w:val="00D152AC"/>
    <w:rsid w:val="00D17915"/>
    <w:rsid w:val="00D238B7"/>
    <w:rsid w:val="00D238D4"/>
    <w:rsid w:val="00D266B0"/>
    <w:rsid w:val="00D31DF9"/>
    <w:rsid w:val="00D34F35"/>
    <w:rsid w:val="00D3599C"/>
    <w:rsid w:val="00D3678C"/>
    <w:rsid w:val="00D40F6A"/>
    <w:rsid w:val="00D41F61"/>
    <w:rsid w:val="00D4336D"/>
    <w:rsid w:val="00D454E3"/>
    <w:rsid w:val="00D455BC"/>
    <w:rsid w:val="00D45957"/>
    <w:rsid w:val="00D47138"/>
    <w:rsid w:val="00D51585"/>
    <w:rsid w:val="00D52059"/>
    <w:rsid w:val="00D52C47"/>
    <w:rsid w:val="00D52D21"/>
    <w:rsid w:val="00D554AA"/>
    <w:rsid w:val="00D55752"/>
    <w:rsid w:val="00D5581F"/>
    <w:rsid w:val="00D55DED"/>
    <w:rsid w:val="00D61BAD"/>
    <w:rsid w:val="00D63063"/>
    <w:rsid w:val="00D6347E"/>
    <w:rsid w:val="00D643A1"/>
    <w:rsid w:val="00D67593"/>
    <w:rsid w:val="00D67F6E"/>
    <w:rsid w:val="00D710B3"/>
    <w:rsid w:val="00D72570"/>
    <w:rsid w:val="00D72A4C"/>
    <w:rsid w:val="00D73415"/>
    <w:rsid w:val="00D746FB"/>
    <w:rsid w:val="00D8035C"/>
    <w:rsid w:val="00D80E52"/>
    <w:rsid w:val="00D81E0C"/>
    <w:rsid w:val="00D82651"/>
    <w:rsid w:val="00D829F1"/>
    <w:rsid w:val="00D873ED"/>
    <w:rsid w:val="00D9082A"/>
    <w:rsid w:val="00D913A9"/>
    <w:rsid w:val="00D9375A"/>
    <w:rsid w:val="00D969B3"/>
    <w:rsid w:val="00D97AEC"/>
    <w:rsid w:val="00D97F1C"/>
    <w:rsid w:val="00DA0983"/>
    <w:rsid w:val="00DA12AF"/>
    <w:rsid w:val="00DA1E15"/>
    <w:rsid w:val="00DA2452"/>
    <w:rsid w:val="00DA38F0"/>
    <w:rsid w:val="00DA5A16"/>
    <w:rsid w:val="00DB04DC"/>
    <w:rsid w:val="00DB253E"/>
    <w:rsid w:val="00DB29E4"/>
    <w:rsid w:val="00DB3F32"/>
    <w:rsid w:val="00DB423E"/>
    <w:rsid w:val="00DB5465"/>
    <w:rsid w:val="00DB705E"/>
    <w:rsid w:val="00DC1E4B"/>
    <w:rsid w:val="00DC311A"/>
    <w:rsid w:val="00DC68AB"/>
    <w:rsid w:val="00DD0403"/>
    <w:rsid w:val="00DD1271"/>
    <w:rsid w:val="00DD2C84"/>
    <w:rsid w:val="00DD4F58"/>
    <w:rsid w:val="00DE087F"/>
    <w:rsid w:val="00DE1351"/>
    <w:rsid w:val="00DE29BC"/>
    <w:rsid w:val="00DE3487"/>
    <w:rsid w:val="00DE4DB4"/>
    <w:rsid w:val="00DE4F80"/>
    <w:rsid w:val="00DE5454"/>
    <w:rsid w:val="00DE74D7"/>
    <w:rsid w:val="00DE7EC4"/>
    <w:rsid w:val="00DF45A0"/>
    <w:rsid w:val="00DF4CA9"/>
    <w:rsid w:val="00DF7AF8"/>
    <w:rsid w:val="00E01B6C"/>
    <w:rsid w:val="00E02BD6"/>
    <w:rsid w:val="00E04136"/>
    <w:rsid w:val="00E071DD"/>
    <w:rsid w:val="00E073E4"/>
    <w:rsid w:val="00E12AD2"/>
    <w:rsid w:val="00E145C3"/>
    <w:rsid w:val="00E16CED"/>
    <w:rsid w:val="00E174CC"/>
    <w:rsid w:val="00E20CC4"/>
    <w:rsid w:val="00E23959"/>
    <w:rsid w:val="00E27C8D"/>
    <w:rsid w:val="00E30BDB"/>
    <w:rsid w:val="00E31963"/>
    <w:rsid w:val="00E323BB"/>
    <w:rsid w:val="00E33B5F"/>
    <w:rsid w:val="00E3535D"/>
    <w:rsid w:val="00E365D0"/>
    <w:rsid w:val="00E37045"/>
    <w:rsid w:val="00E376FD"/>
    <w:rsid w:val="00E40855"/>
    <w:rsid w:val="00E41031"/>
    <w:rsid w:val="00E4197C"/>
    <w:rsid w:val="00E42728"/>
    <w:rsid w:val="00E42BCC"/>
    <w:rsid w:val="00E45870"/>
    <w:rsid w:val="00E45C72"/>
    <w:rsid w:val="00E51558"/>
    <w:rsid w:val="00E600D5"/>
    <w:rsid w:val="00E60A97"/>
    <w:rsid w:val="00E611C5"/>
    <w:rsid w:val="00E6130B"/>
    <w:rsid w:val="00E619E5"/>
    <w:rsid w:val="00E65921"/>
    <w:rsid w:val="00E66CFE"/>
    <w:rsid w:val="00E7005C"/>
    <w:rsid w:val="00E70CF5"/>
    <w:rsid w:val="00E7362D"/>
    <w:rsid w:val="00E742BF"/>
    <w:rsid w:val="00E74903"/>
    <w:rsid w:val="00E759F7"/>
    <w:rsid w:val="00E77DDD"/>
    <w:rsid w:val="00E83355"/>
    <w:rsid w:val="00E8389A"/>
    <w:rsid w:val="00E86F53"/>
    <w:rsid w:val="00E86FDB"/>
    <w:rsid w:val="00E90BD1"/>
    <w:rsid w:val="00E9316F"/>
    <w:rsid w:val="00E93267"/>
    <w:rsid w:val="00E9373D"/>
    <w:rsid w:val="00EA30D8"/>
    <w:rsid w:val="00EA3E2F"/>
    <w:rsid w:val="00EA4A68"/>
    <w:rsid w:val="00EA53A8"/>
    <w:rsid w:val="00EA7C22"/>
    <w:rsid w:val="00EA7D38"/>
    <w:rsid w:val="00EB09BA"/>
    <w:rsid w:val="00EB1821"/>
    <w:rsid w:val="00EB1D4B"/>
    <w:rsid w:val="00EB276A"/>
    <w:rsid w:val="00EB49B3"/>
    <w:rsid w:val="00EB69D1"/>
    <w:rsid w:val="00EB6DD7"/>
    <w:rsid w:val="00EB7460"/>
    <w:rsid w:val="00EC02D9"/>
    <w:rsid w:val="00EC2C97"/>
    <w:rsid w:val="00EC5833"/>
    <w:rsid w:val="00EC6295"/>
    <w:rsid w:val="00EC6823"/>
    <w:rsid w:val="00EC6910"/>
    <w:rsid w:val="00EC7777"/>
    <w:rsid w:val="00EC7BEE"/>
    <w:rsid w:val="00ED4B49"/>
    <w:rsid w:val="00ED6144"/>
    <w:rsid w:val="00ED65A3"/>
    <w:rsid w:val="00ED6EA4"/>
    <w:rsid w:val="00EE2576"/>
    <w:rsid w:val="00EE4287"/>
    <w:rsid w:val="00EE52A3"/>
    <w:rsid w:val="00EE621C"/>
    <w:rsid w:val="00EE657A"/>
    <w:rsid w:val="00EE719C"/>
    <w:rsid w:val="00EE7204"/>
    <w:rsid w:val="00EE788C"/>
    <w:rsid w:val="00EF0142"/>
    <w:rsid w:val="00EF1D55"/>
    <w:rsid w:val="00EF4839"/>
    <w:rsid w:val="00EF65DB"/>
    <w:rsid w:val="00EF6D0D"/>
    <w:rsid w:val="00F0388A"/>
    <w:rsid w:val="00F03C86"/>
    <w:rsid w:val="00F04831"/>
    <w:rsid w:val="00F06477"/>
    <w:rsid w:val="00F0712F"/>
    <w:rsid w:val="00F12F67"/>
    <w:rsid w:val="00F135D3"/>
    <w:rsid w:val="00F1410F"/>
    <w:rsid w:val="00F201AA"/>
    <w:rsid w:val="00F20761"/>
    <w:rsid w:val="00F22473"/>
    <w:rsid w:val="00F2405C"/>
    <w:rsid w:val="00F26737"/>
    <w:rsid w:val="00F31652"/>
    <w:rsid w:val="00F316F5"/>
    <w:rsid w:val="00F3251E"/>
    <w:rsid w:val="00F3301C"/>
    <w:rsid w:val="00F3509F"/>
    <w:rsid w:val="00F3626A"/>
    <w:rsid w:val="00F40199"/>
    <w:rsid w:val="00F4510E"/>
    <w:rsid w:val="00F46259"/>
    <w:rsid w:val="00F46907"/>
    <w:rsid w:val="00F51507"/>
    <w:rsid w:val="00F52764"/>
    <w:rsid w:val="00F539C9"/>
    <w:rsid w:val="00F5424B"/>
    <w:rsid w:val="00F561B5"/>
    <w:rsid w:val="00F62570"/>
    <w:rsid w:val="00F62C72"/>
    <w:rsid w:val="00F64C6A"/>
    <w:rsid w:val="00F66386"/>
    <w:rsid w:val="00F6748A"/>
    <w:rsid w:val="00F709BF"/>
    <w:rsid w:val="00F72436"/>
    <w:rsid w:val="00F72745"/>
    <w:rsid w:val="00F779BB"/>
    <w:rsid w:val="00F81AC3"/>
    <w:rsid w:val="00F822E7"/>
    <w:rsid w:val="00F83717"/>
    <w:rsid w:val="00F83B80"/>
    <w:rsid w:val="00F840E5"/>
    <w:rsid w:val="00F85A00"/>
    <w:rsid w:val="00F86FF0"/>
    <w:rsid w:val="00F87251"/>
    <w:rsid w:val="00F929CC"/>
    <w:rsid w:val="00F930C5"/>
    <w:rsid w:val="00F9482B"/>
    <w:rsid w:val="00F949E1"/>
    <w:rsid w:val="00FA0323"/>
    <w:rsid w:val="00FA491B"/>
    <w:rsid w:val="00FA4AD5"/>
    <w:rsid w:val="00FA5F64"/>
    <w:rsid w:val="00FA6B3E"/>
    <w:rsid w:val="00FB0503"/>
    <w:rsid w:val="00FB0829"/>
    <w:rsid w:val="00FB0CC1"/>
    <w:rsid w:val="00FB3429"/>
    <w:rsid w:val="00FB7751"/>
    <w:rsid w:val="00FB7DB4"/>
    <w:rsid w:val="00FC1BE7"/>
    <w:rsid w:val="00FC54CE"/>
    <w:rsid w:val="00FC5ED5"/>
    <w:rsid w:val="00FD0326"/>
    <w:rsid w:val="00FD069B"/>
    <w:rsid w:val="00FD0F84"/>
    <w:rsid w:val="00FD3C3D"/>
    <w:rsid w:val="00FD5906"/>
    <w:rsid w:val="00FE38A2"/>
    <w:rsid w:val="00FE527B"/>
    <w:rsid w:val="00FE57FE"/>
    <w:rsid w:val="00FF1747"/>
    <w:rsid w:val="00FF1FB0"/>
    <w:rsid w:val="00FF39CA"/>
    <w:rsid w:val="00FF39EC"/>
    <w:rsid w:val="00FF3E34"/>
    <w:rsid w:val="00FF468E"/>
    <w:rsid w:val="00FF5630"/>
    <w:rsid w:val="00FF58D4"/>
    <w:rsid w:val="00FF6AF4"/>
    <w:rsid w:val="011979A2"/>
    <w:rsid w:val="0127871B"/>
    <w:rsid w:val="0142A67D"/>
    <w:rsid w:val="016B2FE8"/>
    <w:rsid w:val="0175493B"/>
    <w:rsid w:val="019E736B"/>
    <w:rsid w:val="01BB137A"/>
    <w:rsid w:val="0210E206"/>
    <w:rsid w:val="02402B35"/>
    <w:rsid w:val="0285CDC8"/>
    <w:rsid w:val="031CAE73"/>
    <w:rsid w:val="03D788DA"/>
    <w:rsid w:val="049E6FF7"/>
    <w:rsid w:val="04C593AE"/>
    <w:rsid w:val="050C4F8D"/>
    <w:rsid w:val="056164C4"/>
    <w:rsid w:val="0595D544"/>
    <w:rsid w:val="05AC71E8"/>
    <w:rsid w:val="05B69678"/>
    <w:rsid w:val="06541AAF"/>
    <w:rsid w:val="066FDEF7"/>
    <w:rsid w:val="06B2695E"/>
    <w:rsid w:val="070F299C"/>
    <w:rsid w:val="072A85E1"/>
    <w:rsid w:val="075209C3"/>
    <w:rsid w:val="07577641"/>
    <w:rsid w:val="07718CFE"/>
    <w:rsid w:val="07B0DB16"/>
    <w:rsid w:val="07D45C91"/>
    <w:rsid w:val="0859000B"/>
    <w:rsid w:val="08AAF9FD"/>
    <w:rsid w:val="093F92AB"/>
    <w:rsid w:val="09723E84"/>
    <w:rsid w:val="097A3636"/>
    <w:rsid w:val="09AD9365"/>
    <w:rsid w:val="09D2AADE"/>
    <w:rsid w:val="09DA8677"/>
    <w:rsid w:val="0A5942C0"/>
    <w:rsid w:val="0BF34876"/>
    <w:rsid w:val="0C075882"/>
    <w:rsid w:val="0C654F95"/>
    <w:rsid w:val="0D020DCA"/>
    <w:rsid w:val="0D41D72A"/>
    <w:rsid w:val="0D451A62"/>
    <w:rsid w:val="0D728D08"/>
    <w:rsid w:val="0DDFD0E5"/>
    <w:rsid w:val="0DF8FB7B"/>
    <w:rsid w:val="0E1D5331"/>
    <w:rsid w:val="0EA3CA1F"/>
    <w:rsid w:val="0EA473A2"/>
    <w:rsid w:val="0EAF3BEF"/>
    <w:rsid w:val="0F42C2A9"/>
    <w:rsid w:val="0F7884F7"/>
    <w:rsid w:val="0FA9FD73"/>
    <w:rsid w:val="0FC1E905"/>
    <w:rsid w:val="0FCFECA2"/>
    <w:rsid w:val="0FF25C4B"/>
    <w:rsid w:val="1008B973"/>
    <w:rsid w:val="10109882"/>
    <w:rsid w:val="1012A832"/>
    <w:rsid w:val="10BE02C5"/>
    <w:rsid w:val="10F8BDE4"/>
    <w:rsid w:val="11143986"/>
    <w:rsid w:val="111F3F9D"/>
    <w:rsid w:val="11350FFB"/>
    <w:rsid w:val="114D5C3D"/>
    <w:rsid w:val="129180EF"/>
    <w:rsid w:val="12D48B0A"/>
    <w:rsid w:val="131D3807"/>
    <w:rsid w:val="1351DF80"/>
    <w:rsid w:val="13A0D6A2"/>
    <w:rsid w:val="13A5C87F"/>
    <w:rsid w:val="13B93449"/>
    <w:rsid w:val="13DED90A"/>
    <w:rsid w:val="141CF58E"/>
    <w:rsid w:val="143F66F3"/>
    <w:rsid w:val="148F4DC9"/>
    <w:rsid w:val="1505CE7A"/>
    <w:rsid w:val="1525F6DA"/>
    <w:rsid w:val="15724452"/>
    <w:rsid w:val="1620A03F"/>
    <w:rsid w:val="16D15CB9"/>
    <w:rsid w:val="173309EF"/>
    <w:rsid w:val="174C1C6D"/>
    <w:rsid w:val="175F25BF"/>
    <w:rsid w:val="177949F4"/>
    <w:rsid w:val="1780C744"/>
    <w:rsid w:val="17A0E0FE"/>
    <w:rsid w:val="17AFD08E"/>
    <w:rsid w:val="17B8C46A"/>
    <w:rsid w:val="17BE1A9E"/>
    <w:rsid w:val="185EB0C1"/>
    <w:rsid w:val="189D4D49"/>
    <w:rsid w:val="18C995BB"/>
    <w:rsid w:val="19096827"/>
    <w:rsid w:val="1930C4C1"/>
    <w:rsid w:val="193166EE"/>
    <w:rsid w:val="19F21EA0"/>
    <w:rsid w:val="1A4D44BC"/>
    <w:rsid w:val="1A557FF6"/>
    <w:rsid w:val="1A67FA57"/>
    <w:rsid w:val="1A80AEEC"/>
    <w:rsid w:val="1AE205FF"/>
    <w:rsid w:val="1B0E870B"/>
    <w:rsid w:val="1B3B1627"/>
    <w:rsid w:val="1B7375AF"/>
    <w:rsid w:val="1BBA5315"/>
    <w:rsid w:val="1C51DE5C"/>
    <w:rsid w:val="1C94B142"/>
    <w:rsid w:val="1CB7773F"/>
    <w:rsid w:val="1CDC5DD9"/>
    <w:rsid w:val="1CEA2F00"/>
    <w:rsid w:val="1D47B84D"/>
    <w:rsid w:val="1D5E6E2C"/>
    <w:rsid w:val="1D80E5FA"/>
    <w:rsid w:val="1D8A036C"/>
    <w:rsid w:val="1DA790BE"/>
    <w:rsid w:val="1DB446D1"/>
    <w:rsid w:val="1DBEB04E"/>
    <w:rsid w:val="1DC8E1E6"/>
    <w:rsid w:val="1DCCF22B"/>
    <w:rsid w:val="1E0E771E"/>
    <w:rsid w:val="1E447938"/>
    <w:rsid w:val="1E6F2980"/>
    <w:rsid w:val="1E6F97A5"/>
    <w:rsid w:val="1ECF7E33"/>
    <w:rsid w:val="1F40A85B"/>
    <w:rsid w:val="1F4D715F"/>
    <w:rsid w:val="1F681BB6"/>
    <w:rsid w:val="1F7FD331"/>
    <w:rsid w:val="1FA7EB76"/>
    <w:rsid w:val="1FC48036"/>
    <w:rsid w:val="202B954D"/>
    <w:rsid w:val="203665BF"/>
    <w:rsid w:val="20BF0297"/>
    <w:rsid w:val="21B2F01A"/>
    <w:rsid w:val="21DC1D73"/>
    <w:rsid w:val="21F75415"/>
    <w:rsid w:val="223B5C22"/>
    <w:rsid w:val="22414473"/>
    <w:rsid w:val="228FED28"/>
    <w:rsid w:val="22B33E85"/>
    <w:rsid w:val="22D1760D"/>
    <w:rsid w:val="2405053D"/>
    <w:rsid w:val="24123787"/>
    <w:rsid w:val="245EDE67"/>
    <w:rsid w:val="247D0A7C"/>
    <w:rsid w:val="24981BBC"/>
    <w:rsid w:val="24EC78A4"/>
    <w:rsid w:val="25054168"/>
    <w:rsid w:val="2537A13B"/>
    <w:rsid w:val="256B6188"/>
    <w:rsid w:val="256FDE9C"/>
    <w:rsid w:val="258EEDBD"/>
    <w:rsid w:val="25A74D4F"/>
    <w:rsid w:val="2629DBAD"/>
    <w:rsid w:val="2645ED60"/>
    <w:rsid w:val="26489CA9"/>
    <w:rsid w:val="26764579"/>
    <w:rsid w:val="26F26E75"/>
    <w:rsid w:val="273CA615"/>
    <w:rsid w:val="277D35FB"/>
    <w:rsid w:val="2817A9B5"/>
    <w:rsid w:val="289FB28D"/>
    <w:rsid w:val="28B6C421"/>
    <w:rsid w:val="28C5EF56"/>
    <w:rsid w:val="28E4C2E5"/>
    <w:rsid w:val="28FDCA79"/>
    <w:rsid w:val="29234C81"/>
    <w:rsid w:val="2977D626"/>
    <w:rsid w:val="2991BCCD"/>
    <w:rsid w:val="29A2CFED"/>
    <w:rsid w:val="29A6D8A1"/>
    <w:rsid w:val="29BDBE96"/>
    <w:rsid w:val="2A5A6248"/>
    <w:rsid w:val="2A8A8DA9"/>
    <w:rsid w:val="2AF987FF"/>
    <w:rsid w:val="2B5D0805"/>
    <w:rsid w:val="2C1A2E97"/>
    <w:rsid w:val="2C31FA45"/>
    <w:rsid w:val="2D20FC38"/>
    <w:rsid w:val="2D7D5AE3"/>
    <w:rsid w:val="2D8CE07D"/>
    <w:rsid w:val="2DB56E3E"/>
    <w:rsid w:val="2EF89864"/>
    <w:rsid w:val="2F036A1D"/>
    <w:rsid w:val="2F3A875F"/>
    <w:rsid w:val="2F5DFABC"/>
    <w:rsid w:val="2F64951B"/>
    <w:rsid w:val="2F75756E"/>
    <w:rsid w:val="2F897AD8"/>
    <w:rsid w:val="3029D681"/>
    <w:rsid w:val="3062B712"/>
    <w:rsid w:val="30A59C17"/>
    <w:rsid w:val="31715498"/>
    <w:rsid w:val="3214CD4A"/>
    <w:rsid w:val="3254AAF5"/>
    <w:rsid w:val="32F62EB8"/>
    <w:rsid w:val="33A367F7"/>
    <w:rsid w:val="33A8568F"/>
    <w:rsid w:val="349A1784"/>
    <w:rsid w:val="349F0386"/>
    <w:rsid w:val="34C1DA28"/>
    <w:rsid w:val="34C5488A"/>
    <w:rsid w:val="34EBE4FA"/>
    <w:rsid w:val="35094F2E"/>
    <w:rsid w:val="35C45F5F"/>
    <w:rsid w:val="362BEF70"/>
    <w:rsid w:val="36365E66"/>
    <w:rsid w:val="363A81E0"/>
    <w:rsid w:val="36800010"/>
    <w:rsid w:val="3743973D"/>
    <w:rsid w:val="37872E92"/>
    <w:rsid w:val="3799C843"/>
    <w:rsid w:val="37A621E9"/>
    <w:rsid w:val="3876CA48"/>
    <w:rsid w:val="38B8B349"/>
    <w:rsid w:val="38E9E014"/>
    <w:rsid w:val="3906B2C2"/>
    <w:rsid w:val="39457560"/>
    <w:rsid w:val="39788F6A"/>
    <w:rsid w:val="398235D2"/>
    <w:rsid w:val="39A6FB4D"/>
    <w:rsid w:val="3A87A704"/>
    <w:rsid w:val="3ACB888A"/>
    <w:rsid w:val="3ADDF060"/>
    <w:rsid w:val="3AE15576"/>
    <w:rsid w:val="3B50329D"/>
    <w:rsid w:val="3BC43888"/>
    <w:rsid w:val="3BDDEE77"/>
    <w:rsid w:val="3CB9988F"/>
    <w:rsid w:val="3CEA2343"/>
    <w:rsid w:val="3D6BDE00"/>
    <w:rsid w:val="3E2B4961"/>
    <w:rsid w:val="3EA57331"/>
    <w:rsid w:val="3EEBF78D"/>
    <w:rsid w:val="3F05A3B3"/>
    <w:rsid w:val="3F3FF7FA"/>
    <w:rsid w:val="401466C2"/>
    <w:rsid w:val="4014E8F3"/>
    <w:rsid w:val="4036B455"/>
    <w:rsid w:val="4041D672"/>
    <w:rsid w:val="4064C820"/>
    <w:rsid w:val="40A408CB"/>
    <w:rsid w:val="40A7AA5D"/>
    <w:rsid w:val="40B64BF9"/>
    <w:rsid w:val="40D4D2C7"/>
    <w:rsid w:val="40EFDEF9"/>
    <w:rsid w:val="4164D2BD"/>
    <w:rsid w:val="4221943A"/>
    <w:rsid w:val="422758CE"/>
    <w:rsid w:val="42DFDE45"/>
    <w:rsid w:val="42F6BA67"/>
    <w:rsid w:val="42FBC056"/>
    <w:rsid w:val="434E64C7"/>
    <w:rsid w:val="43A1CE6C"/>
    <w:rsid w:val="43A8EB1C"/>
    <w:rsid w:val="43E93140"/>
    <w:rsid w:val="4401E068"/>
    <w:rsid w:val="4408D1F6"/>
    <w:rsid w:val="4419EB17"/>
    <w:rsid w:val="442E355C"/>
    <w:rsid w:val="4462BF08"/>
    <w:rsid w:val="4484E2E8"/>
    <w:rsid w:val="44DD7200"/>
    <w:rsid w:val="44EA3528"/>
    <w:rsid w:val="45271D73"/>
    <w:rsid w:val="455436FE"/>
    <w:rsid w:val="4558E461"/>
    <w:rsid w:val="45C943F0"/>
    <w:rsid w:val="45DADAED"/>
    <w:rsid w:val="45DB5598"/>
    <w:rsid w:val="46013B98"/>
    <w:rsid w:val="461E4427"/>
    <w:rsid w:val="46C5F921"/>
    <w:rsid w:val="47375F5D"/>
    <w:rsid w:val="47ED4F82"/>
    <w:rsid w:val="4817D8C2"/>
    <w:rsid w:val="4857C1CF"/>
    <w:rsid w:val="4870BCF5"/>
    <w:rsid w:val="4875057B"/>
    <w:rsid w:val="487AD048"/>
    <w:rsid w:val="497A3CBE"/>
    <w:rsid w:val="49D50FE9"/>
    <w:rsid w:val="4A0CCDA6"/>
    <w:rsid w:val="4A369D7C"/>
    <w:rsid w:val="4B1857D2"/>
    <w:rsid w:val="4B7D2DD9"/>
    <w:rsid w:val="4B8F8736"/>
    <w:rsid w:val="4BB2D297"/>
    <w:rsid w:val="4C227184"/>
    <w:rsid w:val="4C257C07"/>
    <w:rsid w:val="4C54A0B7"/>
    <w:rsid w:val="4CC3B67F"/>
    <w:rsid w:val="4CE0B70B"/>
    <w:rsid w:val="4D18F382"/>
    <w:rsid w:val="4DA7D684"/>
    <w:rsid w:val="4DE6687F"/>
    <w:rsid w:val="4E120DB6"/>
    <w:rsid w:val="4E44421C"/>
    <w:rsid w:val="4E6712DC"/>
    <w:rsid w:val="4EADAC1F"/>
    <w:rsid w:val="4F176DEB"/>
    <w:rsid w:val="4F301B4B"/>
    <w:rsid w:val="4F597ACE"/>
    <w:rsid w:val="5023C272"/>
    <w:rsid w:val="507B3762"/>
    <w:rsid w:val="509B610F"/>
    <w:rsid w:val="50ED8D84"/>
    <w:rsid w:val="50F092CF"/>
    <w:rsid w:val="5108EB65"/>
    <w:rsid w:val="519CFB59"/>
    <w:rsid w:val="51A8C8A2"/>
    <w:rsid w:val="52290C54"/>
    <w:rsid w:val="5234F7EA"/>
    <w:rsid w:val="5269B0AE"/>
    <w:rsid w:val="537775F7"/>
    <w:rsid w:val="53BEC48F"/>
    <w:rsid w:val="53F0F4E5"/>
    <w:rsid w:val="5440DA04"/>
    <w:rsid w:val="549E8565"/>
    <w:rsid w:val="54A77A63"/>
    <w:rsid w:val="54BAD214"/>
    <w:rsid w:val="54D87BEE"/>
    <w:rsid w:val="54F790C9"/>
    <w:rsid w:val="550B316D"/>
    <w:rsid w:val="558B7B97"/>
    <w:rsid w:val="5590BC98"/>
    <w:rsid w:val="55C19CA6"/>
    <w:rsid w:val="561C8093"/>
    <w:rsid w:val="56241D5D"/>
    <w:rsid w:val="562F3658"/>
    <w:rsid w:val="566E2212"/>
    <w:rsid w:val="567683A0"/>
    <w:rsid w:val="56DCD920"/>
    <w:rsid w:val="57236EBF"/>
    <w:rsid w:val="572E67A7"/>
    <w:rsid w:val="57391DF8"/>
    <w:rsid w:val="57A863A2"/>
    <w:rsid w:val="58299D8C"/>
    <w:rsid w:val="582F3A35"/>
    <w:rsid w:val="590A0391"/>
    <w:rsid w:val="591D1BFC"/>
    <w:rsid w:val="592027B2"/>
    <w:rsid w:val="593904A6"/>
    <w:rsid w:val="5A1E942B"/>
    <w:rsid w:val="5A32B183"/>
    <w:rsid w:val="5ADB386E"/>
    <w:rsid w:val="5AF2CDD8"/>
    <w:rsid w:val="5B0D73CA"/>
    <w:rsid w:val="5B8FEA12"/>
    <w:rsid w:val="5BC475CE"/>
    <w:rsid w:val="5C95FDB0"/>
    <w:rsid w:val="5CC57306"/>
    <w:rsid w:val="5CCFA398"/>
    <w:rsid w:val="5D063B80"/>
    <w:rsid w:val="5D19CC4B"/>
    <w:rsid w:val="5D8CBB0A"/>
    <w:rsid w:val="5D8D176E"/>
    <w:rsid w:val="5D9B62A8"/>
    <w:rsid w:val="5E04E37B"/>
    <w:rsid w:val="5EABEFB1"/>
    <w:rsid w:val="5ED4BF53"/>
    <w:rsid w:val="5F0BF0A1"/>
    <w:rsid w:val="5F15E751"/>
    <w:rsid w:val="5F53C371"/>
    <w:rsid w:val="6044DFF5"/>
    <w:rsid w:val="60E473AD"/>
    <w:rsid w:val="614B265A"/>
    <w:rsid w:val="6168C43C"/>
    <w:rsid w:val="617BC7F1"/>
    <w:rsid w:val="63937BBE"/>
    <w:rsid w:val="64BA655F"/>
    <w:rsid w:val="64E76F98"/>
    <w:rsid w:val="65021DB2"/>
    <w:rsid w:val="652C63C9"/>
    <w:rsid w:val="654CE8A6"/>
    <w:rsid w:val="655D3B78"/>
    <w:rsid w:val="65670FB3"/>
    <w:rsid w:val="661172D4"/>
    <w:rsid w:val="665FB27F"/>
    <w:rsid w:val="669DDFFC"/>
    <w:rsid w:val="66A3E1E8"/>
    <w:rsid w:val="66D1CF57"/>
    <w:rsid w:val="66F56104"/>
    <w:rsid w:val="67626F55"/>
    <w:rsid w:val="67BA58EE"/>
    <w:rsid w:val="67C99C60"/>
    <w:rsid w:val="67D65754"/>
    <w:rsid w:val="6845EA62"/>
    <w:rsid w:val="68840FE9"/>
    <w:rsid w:val="688A99CE"/>
    <w:rsid w:val="68A38BD9"/>
    <w:rsid w:val="68A9E1B3"/>
    <w:rsid w:val="6905805D"/>
    <w:rsid w:val="69364EF4"/>
    <w:rsid w:val="6A363D8A"/>
    <w:rsid w:val="6A782CD5"/>
    <w:rsid w:val="6A99654F"/>
    <w:rsid w:val="6A9B519C"/>
    <w:rsid w:val="6ACB3D29"/>
    <w:rsid w:val="6AE4CF21"/>
    <w:rsid w:val="6AF30BB5"/>
    <w:rsid w:val="6AF7C4E6"/>
    <w:rsid w:val="6B35D63D"/>
    <w:rsid w:val="6B48D2E1"/>
    <w:rsid w:val="6B74F268"/>
    <w:rsid w:val="6B91330C"/>
    <w:rsid w:val="6B9B682C"/>
    <w:rsid w:val="6BC8D612"/>
    <w:rsid w:val="6C173E32"/>
    <w:rsid w:val="6C1867D3"/>
    <w:rsid w:val="6C8505B4"/>
    <w:rsid w:val="6CC06947"/>
    <w:rsid w:val="6DB13EB4"/>
    <w:rsid w:val="6DBF3721"/>
    <w:rsid w:val="6DC3F852"/>
    <w:rsid w:val="6E191AC3"/>
    <w:rsid w:val="6E4305D4"/>
    <w:rsid w:val="6E6BB2E8"/>
    <w:rsid w:val="6EB69821"/>
    <w:rsid w:val="6F0929A5"/>
    <w:rsid w:val="6F49BE78"/>
    <w:rsid w:val="6F8C0212"/>
    <w:rsid w:val="6FB50940"/>
    <w:rsid w:val="6FD95C73"/>
    <w:rsid w:val="702E71BA"/>
    <w:rsid w:val="704E3362"/>
    <w:rsid w:val="70B00FF2"/>
    <w:rsid w:val="70BBD816"/>
    <w:rsid w:val="7224A59B"/>
    <w:rsid w:val="72656413"/>
    <w:rsid w:val="729FC75A"/>
    <w:rsid w:val="72B26C27"/>
    <w:rsid w:val="7337DDCA"/>
    <w:rsid w:val="733E93B0"/>
    <w:rsid w:val="73841E2D"/>
    <w:rsid w:val="7404F481"/>
    <w:rsid w:val="741D02BE"/>
    <w:rsid w:val="75A38AE5"/>
    <w:rsid w:val="75D01C1E"/>
    <w:rsid w:val="75D498D1"/>
    <w:rsid w:val="75D62B0C"/>
    <w:rsid w:val="76799E19"/>
    <w:rsid w:val="76C3E074"/>
    <w:rsid w:val="76F52113"/>
    <w:rsid w:val="76FDA286"/>
    <w:rsid w:val="771BAF79"/>
    <w:rsid w:val="775D0930"/>
    <w:rsid w:val="7768AB5F"/>
    <w:rsid w:val="7768D78B"/>
    <w:rsid w:val="7772E238"/>
    <w:rsid w:val="778F7FB5"/>
    <w:rsid w:val="77A0FBDB"/>
    <w:rsid w:val="782664D9"/>
    <w:rsid w:val="78801CE9"/>
    <w:rsid w:val="788803B3"/>
    <w:rsid w:val="78FE4F28"/>
    <w:rsid w:val="7929D46E"/>
    <w:rsid w:val="7988DEEA"/>
    <w:rsid w:val="7A1B3663"/>
    <w:rsid w:val="7A365171"/>
    <w:rsid w:val="7A6037B6"/>
    <w:rsid w:val="7A6F2B17"/>
    <w:rsid w:val="7A8F2B5B"/>
    <w:rsid w:val="7AC32B61"/>
    <w:rsid w:val="7ACA914F"/>
    <w:rsid w:val="7ADB2360"/>
    <w:rsid w:val="7B001602"/>
    <w:rsid w:val="7B3A0F23"/>
    <w:rsid w:val="7B6FC813"/>
    <w:rsid w:val="7BA9561C"/>
    <w:rsid w:val="7C1ED834"/>
    <w:rsid w:val="7C6DF7A5"/>
    <w:rsid w:val="7C746CFE"/>
    <w:rsid w:val="7C818549"/>
    <w:rsid w:val="7CF5209E"/>
    <w:rsid w:val="7D0AF432"/>
    <w:rsid w:val="7D2ACE68"/>
    <w:rsid w:val="7D715A80"/>
    <w:rsid w:val="7D903A66"/>
    <w:rsid w:val="7DB1174B"/>
    <w:rsid w:val="7DD372EE"/>
    <w:rsid w:val="7EDE266A"/>
    <w:rsid w:val="7EEBD666"/>
    <w:rsid w:val="7F15E0D4"/>
    <w:rsid w:val="7F17A0C4"/>
    <w:rsid w:val="7F7F90B2"/>
    <w:rsid w:val="7F87DF58"/>
    <w:rsid w:val="7FDB83C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A899110F-FF3D-4332-BC4C-2536486B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numPr>
        <w:numId w:val="15"/>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6"/>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6"/>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6"/>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6"/>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6"/>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6"/>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6"/>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6"/>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numPr>
        <w:numId w:val="14"/>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customStyle="1" w:styleId="normaltextrun">
    <w:name w:val="normaltextrun"/>
    <w:basedOn w:val="DefaultParagraphFont"/>
    <w:rsid w:val="009270F6"/>
  </w:style>
  <w:style w:type="character" w:customStyle="1" w:styleId="scxw200340407">
    <w:name w:val="scxw200340407"/>
    <w:basedOn w:val="DefaultParagraphFont"/>
    <w:rsid w:val="009270F6"/>
  </w:style>
  <w:style w:type="paragraph" w:customStyle="1" w:styleId="paragraph">
    <w:name w:val="paragraph"/>
    <w:basedOn w:val="Normal"/>
    <w:rsid w:val="003712E9"/>
    <w:pPr>
      <w:spacing w:before="100" w:beforeAutospacing="1" w:after="100" w:afterAutospacing="1" w:line="240" w:lineRule="auto"/>
    </w:pPr>
    <w:rPr>
      <w:rFonts w:ascii="Times New Roman" w:eastAsia="Times New Roman" w:hAnsi="Times New Roman"/>
      <w:sz w:val="24"/>
      <w:szCs w:val="24"/>
    </w:rPr>
  </w:style>
  <w:style w:type="character" w:customStyle="1" w:styleId="eop">
    <w:name w:val="eop"/>
    <w:basedOn w:val="DefaultParagraphFont"/>
    <w:rsid w:val="003712E9"/>
  </w:style>
  <w:style w:type="character" w:customStyle="1" w:styleId="A3">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55652636">
      <w:bodyDiv w:val="1"/>
      <w:marLeft w:val="0"/>
      <w:marRight w:val="0"/>
      <w:marTop w:val="0"/>
      <w:marBottom w:val="0"/>
      <w:divBdr>
        <w:top w:val="none" w:sz="0" w:space="0" w:color="auto"/>
        <w:left w:val="none" w:sz="0" w:space="0" w:color="auto"/>
        <w:bottom w:val="none" w:sz="0" w:space="0" w:color="auto"/>
        <w:right w:val="none" w:sz="0" w:space="0" w:color="auto"/>
      </w:divBdr>
      <w:divsChild>
        <w:div w:id="521164737">
          <w:marLeft w:val="0"/>
          <w:marRight w:val="0"/>
          <w:marTop w:val="0"/>
          <w:marBottom w:val="0"/>
          <w:divBdr>
            <w:top w:val="none" w:sz="0" w:space="0" w:color="auto"/>
            <w:left w:val="none" w:sz="0" w:space="0" w:color="auto"/>
            <w:bottom w:val="none" w:sz="0" w:space="0" w:color="auto"/>
            <w:right w:val="none" w:sz="0" w:space="0" w:color="auto"/>
          </w:divBdr>
        </w:div>
        <w:div w:id="878788095">
          <w:marLeft w:val="0"/>
          <w:marRight w:val="0"/>
          <w:marTop w:val="0"/>
          <w:marBottom w:val="0"/>
          <w:divBdr>
            <w:top w:val="none" w:sz="0" w:space="0" w:color="auto"/>
            <w:left w:val="none" w:sz="0" w:space="0" w:color="auto"/>
            <w:bottom w:val="none" w:sz="0" w:space="0" w:color="auto"/>
            <w:right w:val="none" w:sz="0" w:space="0" w:color="auto"/>
          </w:divBdr>
        </w:div>
      </w:divsChild>
    </w:div>
    <w:div w:id="227503038">
      <w:bodyDiv w:val="1"/>
      <w:marLeft w:val="0"/>
      <w:marRight w:val="0"/>
      <w:marTop w:val="0"/>
      <w:marBottom w:val="0"/>
      <w:divBdr>
        <w:top w:val="none" w:sz="0" w:space="0" w:color="auto"/>
        <w:left w:val="none" w:sz="0" w:space="0" w:color="auto"/>
        <w:bottom w:val="none" w:sz="0" w:space="0" w:color="auto"/>
        <w:right w:val="none" w:sz="0" w:space="0" w:color="auto"/>
      </w:divBdr>
    </w:div>
    <w:div w:id="26164324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2816184">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6249">
      <w:bodyDiv w:val="1"/>
      <w:marLeft w:val="0"/>
      <w:marRight w:val="0"/>
      <w:marTop w:val="0"/>
      <w:marBottom w:val="0"/>
      <w:divBdr>
        <w:top w:val="none" w:sz="0" w:space="0" w:color="auto"/>
        <w:left w:val="none" w:sz="0" w:space="0" w:color="auto"/>
        <w:bottom w:val="none" w:sz="0" w:space="0" w:color="auto"/>
        <w:right w:val="none" w:sz="0" w:space="0" w:color="auto"/>
      </w:divBdr>
    </w:div>
    <w:div w:id="8327933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78279708">
      <w:bodyDiv w:val="1"/>
      <w:marLeft w:val="0"/>
      <w:marRight w:val="0"/>
      <w:marTop w:val="0"/>
      <w:marBottom w:val="0"/>
      <w:divBdr>
        <w:top w:val="none" w:sz="0" w:space="0" w:color="auto"/>
        <w:left w:val="none" w:sz="0" w:space="0" w:color="auto"/>
        <w:bottom w:val="none" w:sz="0" w:space="0" w:color="auto"/>
        <w:right w:val="none" w:sz="0" w:space="0" w:color="auto"/>
      </w:divBdr>
      <w:divsChild>
        <w:div w:id="180051930">
          <w:marLeft w:val="0"/>
          <w:marRight w:val="0"/>
          <w:marTop w:val="0"/>
          <w:marBottom w:val="0"/>
          <w:divBdr>
            <w:top w:val="none" w:sz="0" w:space="0" w:color="auto"/>
            <w:left w:val="none" w:sz="0" w:space="0" w:color="auto"/>
            <w:bottom w:val="none" w:sz="0" w:space="0" w:color="auto"/>
            <w:right w:val="none" w:sz="0" w:space="0" w:color="auto"/>
          </w:divBdr>
        </w:div>
        <w:div w:id="1666082614">
          <w:marLeft w:val="0"/>
          <w:marRight w:val="0"/>
          <w:marTop w:val="0"/>
          <w:marBottom w:val="0"/>
          <w:divBdr>
            <w:top w:val="none" w:sz="0" w:space="0" w:color="auto"/>
            <w:left w:val="none" w:sz="0" w:space="0" w:color="auto"/>
            <w:bottom w:val="none" w:sz="0" w:space="0" w:color="auto"/>
            <w:right w:val="none" w:sz="0" w:space="0" w:color="auto"/>
          </w:divBdr>
        </w:div>
      </w:divsChild>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055474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694273">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48730824">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ponor.com/en-us/careers" TargetMode="External"/><Relationship Id="rId18" Type="http://schemas.openxmlformats.org/officeDocument/2006/relationships/hyperlink" Target="https://uponorcorp-my.sharepoint.com/personal/beatrix_pfundstein_uponor_com/Documents/Desktop/02_Strategy/www.georgfischer.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nergage.com/?utm_source=mediakitpr&amp;utm_medium=pressrelease" TargetMode="External"/><Relationship Id="rId7" Type="http://schemas.openxmlformats.org/officeDocument/2006/relationships/settings" Target="settings.xml"/><Relationship Id="rId12" Type="http://schemas.openxmlformats.org/officeDocument/2006/relationships/hyperlink" Target="https://www.energage.com" TargetMode="External"/><Relationship Id="rId17" Type="http://schemas.openxmlformats.org/officeDocument/2006/relationships/hyperlink" Target="https://uponorcorp-my.sharepoint.com/personal/beatrix_pfundstein_uponor_com/Documents/Desktop/02_Strategy/www.georgfischer.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elen@greenhousedigitalpr.com" TargetMode="External"/><Relationship Id="rId20" Type="http://schemas.openxmlformats.org/officeDocument/2006/relationships/hyperlink" Target="http://www.upono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pworkplaces.com/award/top-workplaces-usa/2025/500-999/?page=10"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john@greenhousedigitalpr.co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upono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urtney.hieb@uponor.com" TargetMode="External"/><Relationship Id="rId22" Type="http://schemas.openxmlformats.org/officeDocument/2006/relationships/hyperlink" Target="https://topworkplaces.com/?utm_source=mediakitpr&amp;utm_medium=pressrelease"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4871</Characters>
  <Application>Microsoft Office Word</Application>
  <DocSecurity>0</DocSecurity>
  <Lines>113</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Hieb, Courtney</dc:creator>
  <cp:keywords/>
  <dc:description/>
  <cp:lastModifiedBy>Randy Baum</cp:lastModifiedBy>
  <cp:revision>2</cp:revision>
  <cp:lastPrinted>2018-02-27T18:02:00Z</cp:lastPrinted>
  <dcterms:created xsi:type="dcterms:W3CDTF">2025-04-21T20:48:00Z</dcterms:created>
  <dcterms:modified xsi:type="dcterms:W3CDTF">2025-04-21T20:48:00Z</dcterms:modified>
  <cp:category/>
</cp:coreProperties>
</file>